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A7" w:rsidRPr="004B39AA" w:rsidRDefault="004D4CA7">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1C1E20"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9780" cy="1402080"/>
            <wp:effectExtent l="0" t="0" r="7620" b="7620"/>
            <wp:docPr id="3"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9780" cy="1402080"/>
                    </a:xfrm>
                    <a:prstGeom prst="rect">
                      <a:avLst/>
                    </a:prstGeom>
                    <a:noFill/>
                    <a:ln>
                      <a:noFill/>
                    </a:ln>
                  </pic:spPr>
                </pic:pic>
              </a:graphicData>
            </a:graphic>
          </wp:inline>
        </w:drawing>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ПРОИЗВОДСТВЕННАЯ</w:t>
      </w:r>
      <w:r w:rsidR="004D4CA7" w:rsidRPr="004B39AA">
        <w:rPr>
          <w:rFonts w:ascii="Times New Roman" w:hAnsi="Times New Roman"/>
          <w:b/>
          <w:bCs/>
          <w:sz w:val="24"/>
          <w:szCs w:val="24"/>
        </w:rPr>
        <w:t xml:space="preserve"> (</w:t>
      </w:r>
      <w:r>
        <w:rPr>
          <w:rFonts w:ascii="Times New Roman" w:hAnsi="Times New Roman"/>
          <w:b/>
          <w:bCs/>
          <w:sz w:val="24"/>
          <w:szCs w:val="24"/>
        </w:rPr>
        <w:t>ПЕДАГОГИЧЕСКАЯ</w:t>
      </w:r>
      <w:r w:rsidR="004D4CA7" w:rsidRPr="004B39AA">
        <w:rPr>
          <w:rFonts w:ascii="Times New Roman" w:hAnsi="Times New Roman"/>
          <w:b/>
          <w:bCs/>
          <w:sz w:val="24"/>
          <w:szCs w:val="24"/>
        </w:rPr>
        <w:t>) ПРАКТИКА</w:t>
      </w:r>
      <w:r w:rsidR="00902AF2">
        <w:rPr>
          <w:rFonts w:ascii="Times New Roman" w:hAnsi="Times New Roman"/>
          <w:b/>
          <w:bCs/>
          <w:sz w:val="24"/>
          <w:szCs w:val="24"/>
        </w:rPr>
        <w:t xml:space="preserve"> 1</w:t>
      </w:r>
    </w:p>
    <w:p w:rsidR="002D0064" w:rsidRPr="004B39AA" w:rsidRDefault="008A7D50" w:rsidP="00C370D4">
      <w:pPr>
        <w:spacing w:after="0" w:line="240" w:lineRule="auto"/>
        <w:jc w:val="center"/>
        <w:rPr>
          <w:rFonts w:ascii="Times New Roman" w:hAnsi="Times New Roman"/>
          <w:b/>
          <w:bCs/>
          <w:sz w:val="24"/>
          <w:szCs w:val="24"/>
        </w:rPr>
      </w:pP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.О.02(П)</w:t>
      </w:r>
      <w:r w:rsidR="005B6AA2" w:rsidRPr="005B6AA2">
        <w:rPr>
          <w:rFonts w:ascii="Times New Roman" w:hAnsi="Times New Roman"/>
          <w:b/>
          <w:bCs/>
          <w:sz w:val="24"/>
          <w:szCs w:val="24"/>
        </w:rPr>
        <w:t xml:space="preserve"> </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5B6AA2" w:rsidRDefault="004D4CA7" w:rsidP="00FD10DD">
      <w:pPr>
        <w:spacing w:line="288" w:lineRule="auto"/>
        <w:ind w:firstLine="567"/>
        <w:jc w:val="center"/>
        <w:rPr>
          <w:rFonts w:ascii="Times New Roman" w:hAnsi="Times New Roman"/>
          <w:b/>
          <w:sz w:val="24"/>
          <w:szCs w:val="24"/>
        </w:rPr>
      </w:pPr>
      <w:proofErr w:type="spellStart"/>
      <w:r w:rsidRPr="005B6AA2">
        <w:rPr>
          <w:rFonts w:ascii="Times New Roman" w:hAnsi="Times New Roman"/>
          <w:b/>
          <w:sz w:val="24"/>
          <w:szCs w:val="24"/>
        </w:rPr>
        <w:t>Бакалавриат</w:t>
      </w:r>
      <w:proofErr w:type="spellEnd"/>
      <w:r w:rsidRPr="005B6AA2">
        <w:rPr>
          <w:rFonts w:ascii="Times New Roman" w:hAnsi="Times New Roman"/>
          <w:b/>
          <w:sz w:val="24"/>
          <w:szCs w:val="24"/>
        </w:rPr>
        <w:t xml:space="preserve"> по направлению подготовки</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 </w:t>
      </w:r>
      <w:r w:rsidR="005B6AA2" w:rsidRPr="005B6AA2">
        <w:rPr>
          <w:rFonts w:ascii="Times New Roman" w:hAnsi="Times New Roman"/>
          <w:b/>
          <w:color w:val="000000"/>
          <w:sz w:val="24"/>
          <w:szCs w:val="24"/>
        </w:rPr>
        <w:t>44.03.01 Педагогическое образование</w:t>
      </w:r>
    </w:p>
    <w:p w:rsidR="004D4CA7" w:rsidRPr="005B6AA2" w:rsidRDefault="004D4CA7" w:rsidP="00FD10DD">
      <w:pPr>
        <w:spacing w:line="288" w:lineRule="auto"/>
        <w:ind w:firstLine="567"/>
        <w:jc w:val="center"/>
        <w:rPr>
          <w:rFonts w:ascii="Times New Roman" w:hAnsi="Times New Roman"/>
          <w:b/>
          <w:sz w:val="24"/>
          <w:szCs w:val="24"/>
        </w:rPr>
      </w:pPr>
      <w:r w:rsidRPr="005B6AA2">
        <w:rPr>
          <w:rFonts w:ascii="Times New Roman" w:hAnsi="Times New Roman"/>
          <w:b/>
          <w:sz w:val="24"/>
          <w:szCs w:val="24"/>
        </w:rPr>
        <w:t xml:space="preserve">Направленность (профиль) программы: </w:t>
      </w:r>
      <w:r w:rsidR="009E1EDE" w:rsidRPr="005B6AA2">
        <w:rPr>
          <w:rFonts w:ascii="Times New Roman" w:hAnsi="Times New Roman"/>
          <w:b/>
          <w:sz w:val="24"/>
          <w:szCs w:val="24"/>
        </w:rPr>
        <w:t>«</w:t>
      </w:r>
      <w:r w:rsidR="005B6AA2" w:rsidRPr="005B6AA2">
        <w:rPr>
          <w:rFonts w:ascii="Times New Roman" w:hAnsi="Times New Roman"/>
          <w:b/>
          <w:color w:val="000000"/>
          <w:sz w:val="24"/>
          <w:szCs w:val="24"/>
        </w:rPr>
        <w:t>Биологическое образование</w:t>
      </w:r>
      <w:r w:rsidR="009E1EDE" w:rsidRPr="005B6AA2">
        <w:rPr>
          <w:rFonts w:ascii="Times New Roman" w:hAnsi="Times New Roman"/>
          <w:b/>
          <w:sz w:val="24"/>
          <w:szCs w:val="24"/>
        </w:rPr>
        <w:t>»</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w:t>
      </w:r>
      <w:r w:rsidR="005B6AA2">
        <w:rPr>
          <w:rFonts w:ascii="Times New Roman" w:hAnsi="Times New Roman"/>
          <w:sz w:val="24"/>
          <w:szCs w:val="24"/>
        </w:rPr>
        <w:t>3</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lastRenderedPageBreak/>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proofErr w:type="gramStart"/>
      <w:r w:rsidRPr="004B39AA">
        <w:rPr>
          <w:rFonts w:ascii="Times New Roman" w:hAnsi="Times New Roman"/>
          <w:sz w:val="24"/>
          <w:szCs w:val="24"/>
        </w:rPr>
        <w:t>к.</w:t>
      </w:r>
      <w:r w:rsidR="005B6AA2">
        <w:rPr>
          <w:rFonts w:ascii="Times New Roman" w:hAnsi="Times New Roman"/>
          <w:sz w:val="24"/>
          <w:szCs w:val="24"/>
        </w:rPr>
        <w:t>б</w:t>
      </w:r>
      <w:proofErr w:type="gramEnd"/>
      <w:r w:rsidRPr="004B39AA">
        <w:rPr>
          <w:rFonts w:ascii="Times New Roman" w:hAnsi="Times New Roman"/>
          <w:sz w:val="24"/>
          <w:szCs w:val="24"/>
        </w:rPr>
        <w:t>.н</w:t>
      </w:r>
      <w:r w:rsidR="00631BF1">
        <w:rPr>
          <w:rFonts w:ascii="Times New Roman" w:hAnsi="Times New Roman"/>
          <w:sz w:val="24"/>
          <w:szCs w:val="24"/>
        </w:rPr>
        <w:t xml:space="preserve">. </w:t>
      </w:r>
      <w:r w:rsidR="005B6AA2">
        <w:rPr>
          <w:rFonts w:ascii="Times New Roman" w:hAnsi="Times New Roman"/>
          <w:sz w:val="24"/>
          <w:szCs w:val="24"/>
        </w:rPr>
        <w:t>Е.С. Денисова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5B6AA2">
        <w:rPr>
          <w:rFonts w:ascii="Times New Roman" w:hAnsi="Times New Roman"/>
          <w:sz w:val="24"/>
          <w:szCs w:val="24"/>
        </w:rPr>
        <w:t>24</w:t>
      </w:r>
      <w:r w:rsidRPr="004B39AA">
        <w:rPr>
          <w:rFonts w:ascii="Times New Roman" w:hAnsi="Times New Roman"/>
          <w:sz w:val="24"/>
          <w:szCs w:val="24"/>
        </w:rPr>
        <w:t>.0</w:t>
      </w:r>
      <w:r w:rsidR="009B62B3">
        <w:rPr>
          <w:rFonts w:ascii="Times New Roman" w:hAnsi="Times New Roman"/>
          <w:sz w:val="24"/>
          <w:szCs w:val="24"/>
        </w:rPr>
        <w:t>3</w:t>
      </w:r>
      <w:r w:rsidRPr="004B39AA">
        <w:rPr>
          <w:rFonts w:ascii="Times New Roman" w:hAnsi="Times New Roman"/>
          <w:sz w:val="24"/>
          <w:szCs w:val="24"/>
        </w:rPr>
        <w:t>.20</w:t>
      </w:r>
      <w:r w:rsidR="009B62B3">
        <w:rPr>
          <w:rFonts w:ascii="Times New Roman" w:hAnsi="Times New Roman"/>
          <w:sz w:val="24"/>
          <w:szCs w:val="24"/>
        </w:rPr>
        <w:t>2</w:t>
      </w:r>
      <w:r w:rsidR="005B6AA2">
        <w:rPr>
          <w:rFonts w:ascii="Times New Roman" w:hAnsi="Times New Roman"/>
          <w:sz w:val="24"/>
          <w:szCs w:val="24"/>
        </w:rPr>
        <w:t>3</w:t>
      </w:r>
      <w:r w:rsidRPr="004B39AA">
        <w:rPr>
          <w:rFonts w:ascii="Times New Roman" w:hAnsi="Times New Roman"/>
          <w:sz w:val="24"/>
          <w:szCs w:val="24"/>
        </w:rPr>
        <w:t xml:space="preserve"> г.  № </w:t>
      </w:r>
      <w:r w:rsidR="009B62B3">
        <w:rPr>
          <w:rFonts w:ascii="Times New Roman" w:hAnsi="Times New Roman"/>
          <w:sz w:val="24"/>
          <w:szCs w:val="24"/>
        </w:rPr>
        <w:t>8</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w:t>
      </w:r>
      <w:proofErr w:type="spellStart"/>
      <w:r w:rsidRPr="004B39AA">
        <w:rPr>
          <w:rFonts w:ascii="Times New Roman" w:hAnsi="Times New Roman"/>
          <w:sz w:val="24"/>
          <w:szCs w:val="24"/>
        </w:rPr>
        <w:t>д.п.н</w:t>
      </w:r>
      <w:proofErr w:type="spellEnd"/>
      <w:r w:rsidRPr="004B39AA">
        <w:rPr>
          <w:rFonts w:ascii="Times New Roman" w:hAnsi="Times New Roman"/>
          <w:sz w:val="24"/>
          <w:szCs w:val="24"/>
        </w:rPr>
        <w:t xml:space="preserve">., профессор </w:t>
      </w:r>
      <w:r w:rsidR="004B39AA" w:rsidRPr="004B39AA">
        <w:rPr>
          <w:rFonts w:ascii="Times New Roman" w:hAnsi="Times New Roman"/>
          <w:sz w:val="24"/>
          <w:szCs w:val="24"/>
        </w:rPr>
        <w:t xml:space="preserve"> Е.В. </w:t>
      </w:r>
      <w:proofErr w:type="spellStart"/>
      <w:r w:rsidR="004B39AA" w:rsidRPr="004B39AA">
        <w:rPr>
          <w:rFonts w:ascii="Times New Roman" w:hAnsi="Times New Roman"/>
          <w:sz w:val="24"/>
          <w:szCs w:val="24"/>
        </w:rPr>
        <w:t>Лопанова</w:t>
      </w:r>
      <w:proofErr w:type="spellEnd"/>
      <w:r w:rsidR="004B39AA" w:rsidRPr="004B39AA">
        <w:rPr>
          <w:rFonts w:ascii="Times New Roman" w:hAnsi="Times New Roman"/>
          <w:sz w:val="24"/>
          <w:szCs w:val="24"/>
        </w:rPr>
        <w:t xml:space="preserve"> </w:t>
      </w: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0C6E15">
      <w:pPr>
        <w:pStyle w:val="af3"/>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51F7C"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w:t>
      </w:r>
      <w:r w:rsidR="00631BF1" w:rsidRPr="00451F7C">
        <w:rPr>
          <w:rStyle w:val="fontstyle01"/>
          <w:sz w:val="24"/>
          <w:szCs w:val="24"/>
        </w:rPr>
        <w:t xml:space="preserve">подготовки при реализации </w:t>
      </w:r>
      <w:r w:rsidR="00451F7C" w:rsidRPr="00451F7C">
        <w:rPr>
          <w:rFonts w:ascii="Times New Roman" w:hAnsi="Times New Roman"/>
          <w:bCs/>
          <w:iCs/>
          <w:sz w:val="24"/>
          <w:szCs w:val="24"/>
        </w:rPr>
        <w:t>п</w:t>
      </w:r>
      <w:r w:rsidR="00451F7C" w:rsidRPr="00451F7C">
        <w:rPr>
          <w:rFonts w:ascii="Times New Roman" w:hAnsi="Times New Roman"/>
          <w:bCs/>
          <w:sz w:val="24"/>
          <w:szCs w:val="24"/>
        </w:rPr>
        <w:t>роизводственной практики (</w:t>
      </w:r>
      <w:proofErr w:type="gramStart"/>
      <w:r w:rsidR="00451F7C" w:rsidRPr="00451F7C">
        <w:rPr>
          <w:rFonts w:ascii="Times New Roman" w:hAnsi="Times New Roman"/>
          <w:bCs/>
          <w:sz w:val="24"/>
          <w:szCs w:val="24"/>
        </w:rPr>
        <w:t>педагогическая</w:t>
      </w:r>
      <w:proofErr w:type="gramEnd"/>
      <w:r w:rsidR="00451F7C" w:rsidRPr="00451F7C">
        <w:rPr>
          <w:rFonts w:ascii="Times New Roman" w:hAnsi="Times New Roman"/>
          <w:bCs/>
          <w:sz w:val="24"/>
          <w:szCs w:val="24"/>
        </w:rPr>
        <w:t xml:space="preserve"> 1)</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sidR="00451F7C">
        <w:rPr>
          <w:bCs/>
          <w:iCs/>
        </w:rPr>
        <w:t>п</w:t>
      </w:r>
      <w:r w:rsidR="00451F7C">
        <w:rPr>
          <w:bCs/>
        </w:rPr>
        <w:t>роизводственной практики (</w:t>
      </w:r>
      <w:proofErr w:type="gramStart"/>
      <w:r w:rsidR="00451F7C">
        <w:rPr>
          <w:bCs/>
        </w:rPr>
        <w:t>педагогическая</w:t>
      </w:r>
      <w:proofErr w:type="gramEnd"/>
      <w:r w:rsidR="00451F7C">
        <w:rPr>
          <w:bCs/>
        </w:rPr>
        <w:t xml:space="preserve"> 1)</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sidR="005B6AA2">
        <w:rPr>
          <w:rFonts w:ascii="Times New Roman" w:hAnsi="Times New Roman"/>
          <w:bCs/>
          <w:iCs/>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sidR="005B6AA2">
        <w:rPr>
          <w:rFonts w:ascii="Times New Roman" w:hAnsi="Times New Roman"/>
          <w:sz w:val="24"/>
          <w:szCs w:val="24"/>
        </w:rPr>
        <w:t xml:space="preserve">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9B62B3"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Практическая подготовка в форме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(педагогическая 1)</w:t>
      </w:r>
      <w:r w:rsidR="004B39AA">
        <w:rPr>
          <w:rFonts w:ascii="Times New Roman" w:hAnsi="Times New Roman"/>
          <w:sz w:val="24"/>
          <w:szCs w:val="24"/>
        </w:rPr>
        <w:t xml:space="preserve"> (далее возможно – </w:t>
      </w:r>
      <w:r w:rsidR="008A7D50">
        <w:rPr>
          <w:rFonts w:ascii="Times New Roman" w:hAnsi="Times New Roman"/>
          <w:sz w:val="24"/>
          <w:szCs w:val="24"/>
        </w:rPr>
        <w:t>педагогическая 1</w:t>
      </w:r>
      <w:r w:rsidR="004B39AA">
        <w:rPr>
          <w:rFonts w:ascii="Times New Roman" w:hAnsi="Times New Roman"/>
          <w:sz w:val="24"/>
          <w:szCs w:val="24"/>
        </w:rPr>
        <w:t xml:space="preserve"> практика, </w:t>
      </w:r>
      <w:r w:rsidR="008A7D50">
        <w:rPr>
          <w:rFonts w:ascii="Times New Roman" w:hAnsi="Times New Roman"/>
          <w:sz w:val="24"/>
          <w:szCs w:val="24"/>
        </w:rPr>
        <w:t>производственная</w:t>
      </w:r>
      <w:r w:rsidR="004B39AA">
        <w:rPr>
          <w:rFonts w:ascii="Times New Roman" w:hAnsi="Times New Roman"/>
          <w:sz w:val="24"/>
          <w:szCs w:val="24"/>
        </w:rPr>
        <w:t xml:space="preserve"> практика, практика)</w:t>
      </w:r>
      <w:r w:rsidR="005B6AA2">
        <w:rPr>
          <w:rFonts w:ascii="Times New Roman" w:hAnsi="Times New Roman"/>
          <w:sz w:val="24"/>
          <w:szCs w:val="24"/>
        </w:rPr>
        <w:t xml:space="preserve"> </w:t>
      </w:r>
      <w:r w:rsidR="004B39AA"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4B39AA" w:rsidRPr="002B71AF">
        <w:rPr>
          <w:rFonts w:ascii="Times New Roman" w:hAnsi="Times New Roman"/>
          <w:sz w:val="24"/>
          <w:szCs w:val="24"/>
        </w:rPr>
        <w:t>пункт 22 статьи 2</w:t>
      </w:r>
      <w:r w:rsidR="005B6AA2">
        <w:rPr>
          <w:rFonts w:ascii="Times New Roman" w:hAnsi="Times New Roman"/>
          <w:sz w:val="24"/>
          <w:szCs w:val="24"/>
        </w:rPr>
        <w:t xml:space="preserve"> </w:t>
      </w:r>
      <w:r w:rsidR="004B39AA">
        <w:rPr>
          <w:rFonts w:ascii="Times New Roman" w:hAnsi="Times New Roman"/>
          <w:color w:val="000000"/>
          <w:sz w:val="24"/>
          <w:szCs w:val="24"/>
        </w:rPr>
        <w:t xml:space="preserve">Федерального закона N 273-ФЗ), </w:t>
      </w:r>
      <w:r w:rsidR="004B39AA" w:rsidRPr="00BB73A8">
        <w:rPr>
          <w:rFonts w:ascii="Times New Roman" w:hAnsi="Times New Roman"/>
          <w:color w:val="000000"/>
          <w:sz w:val="24"/>
          <w:szCs w:val="24"/>
        </w:rPr>
        <w:t xml:space="preserve">является </w:t>
      </w:r>
      <w:r w:rsidR="004B39AA" w:rsidRPr="00BB73A8">
        <w:rPr>
          <w:rFonts w:ascii="Times New Roman" w:hAnsi="Times New Roman"/>
          <w:i/>
          <w:color w:val="000000"/>
          <w:sz w:val="24"/>
          <w:szCs w:val="24"/>
        </w:rPr>
        <w:t xml:space="preserve">обязательным </w:t>
      </w:r>
      <w:r w:rsidR="004B39AA" w:rsidRPr="00BB73A8">
        <w:rPr>
          <w:rFonts w:ascii="Times New Roman" w:hAnsi="Times New Roman"/>
          <w:color w:val="000000"/>
          <w:sz w:val="24"/>
          <w:szCs w:val="24"/>
        </w:rPr>
        <w:t xml:space="preserve">разделом ОПОП ВО по направлению подготовки </w:t>
      </w:r>
      <w:r w:rsidR="004B39AA" w:rsidRPr="00954718">
        <w:rPr>
          <w:rFonts w:ascii="Times New Roman" w:hAnsi="Times New Roman"/>
          <w:sz w:val="24"/>
          <w:szCs w:val="24"/>
        </w:rPr>
        <w:t xml:space="preserve">44.03.01 «Педагогическое образование» направленность (профиль) подготовки </w:t>
      </w:r>
      <w:r w:rsidR="00DC2D14">
        <w:rPr>
          <w:rFonts w:ascii="Times New Roman" w:hAnsi="Times New Roman"/>
          <w:sz w:val="24"/>
          <w:szCs w:val="24"/>
        </w:rPr>
        <w:t>«</w:t>
      </w:r>
      <w:r w:rsidR="005B6AA2">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004B39AA" w:rsidRPr="00BB73A8">
        <w:rPr>
          <w:rFonts w:ascii="Times New Roman" w:hAnsi="Times New Roman"/>
          <w:color w:val="000000"/>
          <w:sz w:val="24"/>
          <w:szCs w:val="24"/>
        </w:rPr>
        <w:t xml:space="preserve">, </w:t>
      </w:r>
      <w:r w:rsidR="004B39AA" w:rsidRPr="00BB73A8">
        <w:rPr>
          <w:rFonts w:ascii="Times New Roman" w:hAnsi="Times New Roman"/>
          <w:sz w:val="24"/>
          <w:szCs w:val="24"/>
        </w:rPr>
        <w:t xml:space="preserve">проводится в соответствии с ФГОС </w:t>
      </w:r>
      <w:proofErr w:type="gramStart"/>
      <w:r w:rsidR="004B39AA" w:rsidRPr="00BB73A8">
        <w:rPr>
          <w:rFonts w:ascii="Times New Roman" w:hAnsi="Times New Roman"/>
          <w:sz w:val="24"/>
          <w:szCs w:val="24"/>
        </w:rPr>
        <w:t>ВО</w:t>
      </w:r>
      <w:proofErr w:type="gramEnd"/>
      <w:r w:rsidR="004B39AA" w:rsidRPr="00BB73A8">
        <w:rPr>
          <w:rFonts w:ascii="Times New Roman" w:hAnsi="Times New Roman"/>
          <w:sz w:val="24"/>
          <w:szCs w:val="24"/>
        </w:rPr>
        <w:t xml:space="preserve">, графиком учебного процесса, учебным планом. </w:t>
      </w:r>
      <w:r w:rsidR="008A7D50">
        <w:rPr>
          <w:rFonts w:ascii="Times New Roman" w:hAnsi="Times New Roman"/>
          <w:sz w:val="24"/>
          <w:szCs w:val="24"/>
        </w:rPr>
        <w:t>Производственная</w:t>
      </w:r>
      <w:r w:rsidR="00455B06">
        <w:rPr>
          <w:rFonts w:ascii="Times New Roman" w:hAnsi="Times New Roman"/>
          <w:sz w:val="24"/>
          <w:szCs w:val="24"/>
        </w:rPr>
        <w:t xml:space="preserve"> (</w:t>
      </w:r>
      <w:r w:rsidR="008A7D50">
        <w:rPr>
          <w:rFonts w:ascii="Times New Roman" w:hAnsi="Times New Roman"/>
          <w:sz w:val="24"/>
          <w:szCs w:val="24"/>
        </w:rPr>
        <w:t>педагогическая 1</w:t>
      </w:r>
      <w:r w:rsidR="00455B06">
        <w:rPr>
          <w:rFonts w:ascii="Times New Roman" w:hAnsi="Times New Roman"/>
          <w:sz w:val="24"/>
          <w:szCs w:val="24"/>
        </w:rPr>
        <w:t>)</w:t>
      </w:r>
      <w:r w:rsidR="00455B06" w:rsidRPr="00954718">
        <w:rPr>
          <w:rFonts w:ascii="Times New Roman" w:hAnsi="Times New Roman"/>
          <w:sz w:val="24"/>
          <w:szCs w:val="24"/>
        </w:rPr>
        <w:t xml:space="preserve"> практика</w:t>
      </w:r>
      <w:r w:rsidR="005B6AA2">
        <w:rPr>
          <w:rFonts w:ascii="Times New Roman" w:hAnsi="Times New Roman"/>
          <w:sz w:val="24"/>
          <w:szCs w:val="24"/>
        </w:rPr>
        <w:t xml:space="preserve"> </w:t>
      </w:r>
      <w:r w:rsidR="008A7D50">
        <w:rPr>
          <w:rFonts w:ascii="Times New Roman" w:hAnsi="Times New Roman"/>
          <w:b/>
          <w:bCs/>
          <w:sz w:val="24"/>
          <w:szCs w:val="24"/>
        </w:rPr>
        <w:t>Б</w:t>
      </w:r>
      <w:proofErr w:type="gramStart"/>
      <w:r w:rsidR="008A7D50">
        <w:rPr>
          <w:rFonts w:ascii="Times New Roman" w:hAnsi="Times New Roman"/>
          <w:b/>
          <w:bCs/>
          <w:sz w:val="24"/>
          <w:szCs w:val="24"/>
        </w:rPr>
        <w:t>2</w:t>
      </w:r>
      <w:proofErr w:type="gramEnd"/>
      <w:r w:rsidR="008A7D50">
        <w:rPr>
          <w:rFonts w:ascii="Times New Roman" w:hAnsi="Times New Roman"/>
          <w:b/>
          <w:bCs/>
          <w:sz w:val="24"/>
          <w:szCs w:val="24"/>
        </w:rPr>
        <w:t>.О.02(П)</w:t>
      </w:r>
      <w:r w:rsidR="005B6AA2">
        <w:rPr>
          <w:rFonts w:ascii="Times New Roman" w:hAnsi="Times New Roman"/>
          <w:b/>
          <w:bCs/>
          <w:sz w:val="24"/>
          <w:szCs w:val="24"/>
        </w:rPr>
        <w:t xml:space="preserve"> </w:t>
      </w:r>
      <w:r w:rsidR="004B39AA"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d"/>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005B6AA2">
        <w:rPr>
          <w:color w:val="000000"/>
        </w:rPr>
        <w:t xml:space="preserve"> </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proofErr w:type="gramStart"/>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C2D14">
        <w:t>«</w:t>
      </w:r>
      <w:r w:rsidR="005B6AA2">
        <w:rPr>
          <w:color w:val="000000"/>
        </w:rPr>
        <w:t>Биологическое образование</w:t>
      </w:r>
      <w:r w:rsidR="00DC2D14">
        <w:t>»</w:t>
      </w:r>
      <w:r w:rsidR="005B6AA2">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roofErr w:type="gramEnd"/>
    </w:p>
    <w:p w:rsidR="004B39AA" w:rsidRPr="005B6AA2" w:rsidRDefault="004B39AA" w:rsidP="005B6AA2">
      <w:pPr>
        <w:spacing w:after="0" w:line="240" w:lineRule="auto"/>
        <w:ind w:firstLine="360"/>
        <w:contextualSpacing/>
        <w:jc w:val="both"/>
        <w:rPr>
          <w:rFonts w:ascii="Times New Roman" w:hAnsi="Times New Roman"/>
          <w:spacing w:val="-3"/>
          <w:sz w:val="24"/>
          <w:szCs w:val="24"/>
        </w:rPr>
      </w:pPr>
      <w:r w:rsidRPr="005B6AA2">
        <w:rPr>
          <w:rFonts w:ascii="Times New Roman" w:hAnsi="Times New Roman"/>
          <w:color w:val="000000" w:themeColor="text1"/>
          <w:sz w:val="24"/>
          <w:szCs w:val="24"/>
        </w:rPr>
        <w:t>Методические указания составлены</w:t>
      </w:r>
      <w:r w:rsidR="005B6AA2" w:rsidRPr="005B6AA2">
        <w:rPr>
          <w:rFonts w:ascii="Times New Roman" w:hAnsi="Times New Roman"/>
          <w:color w:val="000000" w:themeColor="text1"/>
          <w:sz w:val="24"/>
          <w:szCs w:val="24"/>
        </w:rPr>
        <w:t xml:space="preserve"> </w:t>
      </w:r>
      <w:r w:rsidRPr="005B6AA2">
        <w:rPr>
          <w:rFonts w:ascii="Times New Roman" w:hAnsi="Times New Roman"/>
          <w:sz w:val="24"/>
          <w:szCs w:val="24"/>
        </w:rPr>
        <w:t xml:space="preserve">в соответствии </w:t>
      </w:r>
      <w:proofErr w:type="gramStart"/>
      <w:r w:rsidRPr="005B6AA2">
        <w:rPr>
          <w:rFonts w:ascii="Times New Roman" w:hAnsi="Times New Roman"/>
          <w:sz w:val="24"/>
          <w:szCs w:val="24"/>
        </w:rPr>
        <w:t>с</w:t>
      </w:r>
      <w:proofErr w:type="gramEnd"/>
      <w:r w:rsidRPr="005B6AA2">
        <w:rPr>
          <w:rFonts w:ascii="Times New Roman" w:hAnsi="Times New Roman"/>
          <w:sz w:val="24"/>
          <w:szCs w:val="24"/>
        </w:rPr>
        <w:t>:</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Федеральным законом Российской Федерации от 29.12.2012 № 273-ФЗ «Об образовании в Российской Федерации»;</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w:t>
      </w:r>
      <w:proofErr w:type="spellStart"/>
      <w:r w:rsidRPr="005B6AA2">
        <w:rPr>
          <w:rFonts w:ascii="Times New Roman" w:hAnsi="Times New Roman"/>
          <w:color w:val="000000"/>
          <w:sz w:val="24"/>
          <w:szCs w:val="24"/>
        </w:rPr>
        <w:t>бакалавриат</w:t>
      </w:r>
      <w:proofErr w:type="spellEnd"/>
      <w:r w:rsidRPr="005B6AA2">
        <w:rPr>
          <w:rFonts w:ascii="Times New Roman" w:hAnsi="Times New Roman"/>
          <w:color w:val="000000"/>
          <w:sz w:val="24"/>
          <w:szCs w:val="24"/>
        </w:rPr>
        <w:t xml:space="preserve"> по направлению подготовки 44.03.01 Педагогическое образование» (далее - ФГОС </w:t>
      </w:r>
      <w:proofErr w:type="gramStart"/>
      <w:r w:rsidRPr="005B6AA2">
        <w:rPr>
          <w:rFonts w:ascii="Times New Roman" w:hAnsi="Times New Roman"/>
          <w:color w:val="000000"/>
          <w:sz w:val="24"/>
          <w:szCs w:val="24"/>
        </w:rPr>
        <w:t>ВО</w:t>
      </w:r>
      <w:proofErr w:type="gramEnd"/>
      <w:r w:rsidRPr="005B6AA2">
        <w:rPr>
          <w:rFonts w:ascii="Times New Roman" w:hAnsi="Times New Roman"/>
          <w:color w:val="000000"/>
          <w:sz w:val="24"/>
          <w:szCs w:val="24"/>
        </w:rPr>
        <w:t>, Федеральный государственный образовательный стандарт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r w:rsidRPr="005B6AA2">
        <w:rPr>
          <w:rFonts w:ascii="Times New Roman" w:hAnsi="Times New Roman"/>
          <w:color w:val="000000"/>
          <w:sz w:val="24"/>
          <w:szCs w:val="24"/>
        </w:rPr>
        <w:t xml:space="preserve">Приказом </w:t>
      </w:r>
      <w:proofErr w:type="spellStart"/>
      <w:r w:rsidRPr="005B6AA2">
        <w:rPr>
          <w:rFonts w:ascii="Times New Roman" w:hAnsi="Times New Roman"/>
          <w:color w:val="000000"/>
          <w:sz w:val="24"/>
          <w:szCs w:val="24"/>
        </w:rPr>
        <w:t>Минобрнауки</w:t>
      </w:r>
      <w:proofErr w:type="spellEnd"/>
      <w:r w:rsidRPr="005B6AA2">
        <w:rPr>
          <w:rFonts w:ascii="Times New Roman" w:hAnsi="Times New Roman"/>
          <w:color w:val="000000"/>
          <w:sz w:val="24"/>
          <w:szCs w:val="24"/>
        </w:rPr>
        <w:t xml:space="preserve"> России от 19.07.2022 № 662 «О несении изменений в федеральные государственные образовательные стандарты высшего образования»;</w:t>
      </w:r>
    </w:p>
    <w:p w:rsidR="005B6AA2" w:rsidRPr="005B6AA2" w:rsidRDefault="005B6AA2" w:rsidP="005B6AA2">
      <w:pPr>
        <w:pStyle w:val="ab"/>
        <w:numPr>
          <w:ilvl w:val="0"/>
          <w:numId w:val="13"/>
        </w:numPr>
        <w:spacing w:after="0" w:line="240" w:lineRule="auto"/>
        <w:ind w:left="0"/>
        <w:jc w:val="both"/>
        <w:rPr>
          <w:rFonts w:ascii="Times New Roman" w:hAnsi="Times New Roman"/>
          <w:sz w:val="24"/>
          <w:szCs w:val="24"/>
        </w:rPr>
      </w:pPr>
      <w:proofErr w:type="gramStart"/>
      <w:r w:rsidRPr="005B6AA2">
        <w:rPr>
          <w:rFonts w:ascii="Times New Roman" w:hAnsi="Times New Roman"/>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5B6AA2">
        <w:rPr>
          <w:rFonts w:ascii="Times New Roman" w:hAnsi="Times New Roman"/>
          <w:color w:val="000000"/>
          <w:sz w:val="24"/>
          <w:szCs w:val="24"/>
        </w:rPr>
        <w:t>бакалавриата</w:t>
      </w:r>
      <w:proofErr w:type="spellEnd"/>
      <w:r w:rsidRPr="005B6AA2">
        <w:rPr>
          <w:rFonts w:ascii="Times New Roman" w:hAnsi="Times New Roman"/>
          <w:color w:val="000000"/>
          <w:sz w:val="24"/>
          <w:szCs w:val="24"/>
        </w:rPr>
        <w:t xml:space="preserve">, программам </w:t>
      </w:r>
      <w:proofErr w:type="spellStart"/>
      <w:r w:rsidRPr="005B6AA2">
        <w:rPr>
          <w:rFonts w:ascii="Times New Roman" w:hAnsi="Times New Roman"/>
          <w:color w:val="000000"/>
          <w:sz w:val="24"/>
          <w:szCs w:val="24"/>
        </w:rPr>
        <w:t>специалитета</w:t>
      </w:r>
      <w:proofErr w:type="spellEnd"/>
      <w:r w:rsidRPr="005B6AA2">
        <w:rPr>
          <w:rFonts w:ascii="Times New Roman" w:hAnsi="Times New Roman"/>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4B39AA" w:rsidRPr="00954718" w:rsidRDefault="004B39AA" w:rsidP="005B6AA2">
      <w:pPr>
        <w:pStyle w:val="2"/>
        <w:spacing w:before="0" w:line="240" w:lineRule="auto"/>
        <w:contextualSpacing/>
        <w:jc w:val="both"/>
        <w:rPr>
          <w:rFonts w:ascii="Times New Roman" w:hAnsi="Times New Roman"/>
          <w:b w:val="0"/>
          <w:color w:val="auto"/>
          <w:sz w:val="24"/>
          <w:szCs w:val="24"/>
        </w:rPr>
      </w:pP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w:t>
      </w:r>
      <w:proofErr w:type="gramStart"/>
      <w:r w:rsidR="00631BF1" w:rsidRPr="00631BF1">
        <w:rPr>
          <w:rStyle w:val="fontstyle01"/>
          <w:b/>
          <w:sz w:val="24"/>
          <w:szCs w:val="24"/>
        </w:rPr>
        <w:t>при</w:t>
      </w:r>
      <w:proofErr w:type="gramEnd"/>
      <w:r w:rsidR="00631BF1" w:rsidRPr="00631BF1">
        <w:rPr>
          <w:rStyle w:val="fontstyle01"/>
          <w:b/>
          <w:sz w:val="24"/>
          <w:szCs w:val="24"/>
        </w:rPr>
        <w:t xml:space="preserve">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902AF2" w:rsidRPr="00902AF2">
        <w:rPr>
          <w:rStyle w:val="fontstyle01"/>
          <w:b/>
          <w:sz w:val="24"/>
          <w:szCs w:val="24"/>
        </w:rPr>
        <w:t>производственной</w:t>
      </w:r>
      <w:r w:rsidR="004B39AA">
        <w:rPr>
          <w:rStyle w:val="fontstyle01"/>
          <w:b/>
          <w:sz w:val="24"/>
          <w:szCs w:val="24"/>
        </w:rPr>
        <w:t xml:space="preserve"> (</w:t>
      </w:r>
      <w:r w:rsidR="00902AF2">
        <w:rPr>
          <w:rStyle w:val="fontstyle01"/>
          <w:b/>
          <w:sz w:val="24"/>
          <w:szCs w:val="24"/>
        </w:rPr>
        <w:t>педагогической</w:t>
      </w:r>
      <w:r w:rsidR="004B39AA">
        <w:rPr>
          <w:rStyle w:val="fontstyle01"/>
          <w:b/>
          <w:sz w:val="24"/>
          <w:szCs w:val="24"/>
        </w:rPr>
        <w:t>)</w:t>
      </w:r>
      <w:r w:rsidR="004B39AA" w:rsidRPr="00954718">
        <w:rPr>
          <w:rStyle w:val="fontstyle01"/>
          <w:b/>
          <w:sz w:val="24"/>
          <w:szCs w:val="24"/>
        </w:rPr>
        <w:t xml:space="preserve"> практики</w:t>
      </w:r>
      <w:r w:rsidR="00902AF2">
        <w:rPr>
          <w:rStyle w:val="fontstyle01"/>
          <w:b/>
          <w:sz w:val="24"/>
          <w:szCs w:val="24"/>
        </w:rPr>
        <w:t xml:space="preserve"> 1</w:t>
      </w:r>
    </w:p>
    <w:p w:rsidR="004B39AA" w:rsidRPr="004B39AA" w:rsidRDefault="008A7D50" w:rsidP="005B6AA2">
      <w:pPr>
        <w:tabs>
          <w:tab w:val="left" w:pos="993"/>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Производственная</w:t>
      </w:r>
      <w:r w:rsidR="004B39AA" w:rsidRPr="004B39AA">
        <w:rPr>
          <w:rFonts w:ascii="Times New Roman" w:hAnsi="Times New Roman"/>
          <w:color w:val="000000"/>
          <w:sz w:val="24"/>
          <w:szCs w:val="24"/>
        </w:rPr>
        <w:t xml:space="preserve"> </w:t>
      </w:r>
      <w:r>
        <w:rPr>
          <w:rFonts w:ascii="Times New Roman" w:hAnsi="Times New Roman"/>
          <w:color w:val="000000"/>
          <w:sz w:val="24"/>
          <w:szCs w:val="24"/>
        </w:rPr>
        <w:t>педагогическая 1</w:t>
      </w:r>
      <w:r w:rsidR="004B39AA" w:rsidRPr="004B39AA">
        <w:rPr>
          <w:rFonts w:ascii="Times New Roman" w:hAnsi="Times New Roman"/>
          <w:color w:val="000000"/>
          <w:sz w:val="24"/>
          <w:szCs w:val="24"/>
        </w:rPr>
        <w:t xml:space="preserve"> практика </w:t>
      </w:r>
      <w:r>
        <w:rPr>
          <w:rFonts w:ascii="Times New Roman" w:hAnsi="Times New Roman"/>
          <w:b/>
          <w:bCs/>
          <w:sz w:val="24"/>
          <w:szCs w:val="24"/>
        </w:rPr>
        <w:t>Б</w:t>
      </w:r>
      <w:proofErr w:type="gramStart"/>
      <w:r>
        <w:rPr>
          <w:rFonts w:ascii="Times New Roman" w:hAnsi="Times New Roman"/>
          <w:b/>
          <w:bCs/>
          <w:sz w:val="24"/>
          <w:szCs w:val="24"/>
        </w:rPr>
        <w:t>2</w:t>
      </w:r>
      <w:proofErr w:type="gramEnd"/>
      <w:r>
        <w:rPr>
          <w:rFonts w:ascii="Times New Roman" w:hAnsi="Times New Roman"/>
          <w:b/>
          <w:bCs/>
          <w:sz w:val="24"/>
          <w:szCs w:val="24"/>
        </w:rPr>
        <w:t>.О.02(П)</w:t>
      </w:r>
      <w:r w:rsidR="005B6AA2">
        <w:rPr>
          <w:rFonts w:ascii="Times New Roman" w:hAnsi="Times New Roman"/>
          <w:b/>
          <w:bCs/>
          <w:sz w:val="24"/>
          <w:szCs w:val="24"/>
        </w:rPr>
        <w:t xml:space="preserve"> </w:t>
      </w:r>
      <w:r w:rsidR="004B39AA" w:rsidRPr="004B39AA">
        <w:rPr>
          <w:rFonts w:ascii="Times New Roman" w:hAnsi="Times New Roman"/>
          <w:color w:val="000000"/>
          <w:sz w:val="24"/>
          <w:szCs w:val="24"/>
        </w:rPr>
        <w:t xml:space="preserve">входит в </w:t>
      </w:r>
      <w:r w:rsidR="005B6AA2" w:rsidRPr="005B6AA2">
        <w:rPr>
          <w:rFonts w:ascii="Times New Roman" w:hAnsi="Times New Roman"/>
          <w:color w:val="000000"/>
          <w:sz w:val="24"/>
          <w:szCs w:val="24"/>
        </w:rPr>
        <w:t>Блок 2.Практика (часть практик, включенных в обязательную часть или часть, формируемую участниками образовательных отношений, размещены в комплексных модулях)</w:t>
      </w:r>
      <w:r w:rsidR="004B39AA" w:rsidRPr="004B39AA">
        <w:rPr>
          <w:rFonts w:ascii="Times New Roman" w:hAnsi="Times New Roman"/>
          <w:color w:val="000000"/>
          <w:sz w:val="24"/>
          <w:szCs w:val="24"/>
        </w:rPr>
        <w:t>.</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w:t>
      </w:r>
      <w:r w:rsidR="00902AF2">
        <w:rPr>
          <w:rFonts w:ascii="Times New Roman" w:hAnsi="Times New Roman"/>
          <w:color w:val="000000"/>
          <w:sz w:val="24"/>
          <w:szCs w:val="24"/>
        </w:rPr>
        <w:t>4</w:t>
      </w:r>
      <w:r w:rsidRPr="004B39AA">
        <w:rPr>
          <w:rFonts w:ascii="Times New Roman" w:hAnsi="Times New Roman"/>
          <w:color w:val="000000"/>
          <w:sz w:val="24"/>
          <w:szCs w:val="24"/>
        </w:rPr>
        <w:t xml:space="preserve"> семестре</w:t>
      </w:r>
      <w:r w:rsidR="005B6AA2">
        <w:rPr>
          <w:rFonts w:ascii="Times New Roman" w:hAnsi="Times New Roman"/>
          <w:color w:val="000000"/>
          <w:sz w:val="24"/>
          <w:szCs w:val="24"/>
        </w:rPr>
        <w:t xml:space="preserve"> на очном обучении</w:t>
      </w:r>
      <w:r w:rsidRPr="004B39AA">
        <w:rPr>
          <w:rFonts w:ascii="Times New Roman" w:hAnsi="Times New Roman"/>
          <w:color w:val="000000"/>
          <w:sz w:val="24"/>
          <w:szCs w:val="24"/>
        </w:rPr>
        <w:t xml:space="preserve">; на 2 курсе </w:t>
      </w:r>
      <w:r w:rsidR="005B6AA2">
        <w:rPr>
          <w:rFonts w:ascii="Times New Roman" w:hAnsi="Times New Roman"/>
          <w:color w:val="000000"/>
          <w:sz w:val="24"/>
          <w:szCs w:val="24"/>
        </w:rPr>
        <w:t>заочного обучения</w:t>
      </w:r>
      <w:r w:rsidRPr="004B39AA">
        <w:rPr>
          <w:rFonts w:ascii="Times New Roman" w:hAnsi="Times New Roman"/>
          <w:color w:val="000000"/>
          <w:sz w:val="24"/>
          <w:szCs w:val="24"/>
        </w:rPr>
        <w:t>.</w:t>
      </w:r>
    </w:p>
    <w:p w:rsidR="004B39AA" w:rsidRPr="004B39AA" w:rsidRDefault="00902AF2" w:rsidP="004B39AA">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Общая трудоемкость практики 2</w:t>
      </w:r>
      <w:r w:rsidR="005B6AA2">
        <w:rPr>
          <w:rFonts w:ascii="Times New Roman" w:hAnsi="Times New Roman"/>
          <w:color w:val="000000"/>
          <w:sz w:val="24"/>
          <w:szCs w:val="24"/>
        </w:rPr>
        <w:t xml:space="preserve"> </w:t>
      </w:r>
      <w:proofErr w:type="spellStart"/>
      <w:r w:rsidR="005B6AA2">
        <w:rPr>
          <w:rFonts w:ascii="Times New Roman" w:hAnsi="Times New Roman"/>
          <w:color w:val="000000"/>
          <w:sz w:val="24"/>
          <w:szCs w:val="24"/>
        </w:rPr>
        <w:t>з.е</w:t>
      </w:r>
      <w:proofErr w:type="spellEnd"/>
      <w:r w:rsidR="005B6AA2">
        <w:rPr>
          <w:rFonts w:ascii="Times New Roman" w:hAnsi="Times New Roman"/>
          <w:color w:val="000000"/>
          <w:sz w:val="24"/>
          <w:szCs w:val="24"/>
        </w:rPr>
        <w:t xml:space="preserve">., </w:t>
      </w:r>
      <w:r>
        <w:rPr>
          <w:rFonts w:ascii="Times New Roman" w:hAnsi="Times New Roman"/>
          <w:color w:val="000000"/>
          <w:sz w:val="24"/>
          <w:szCs w:val="24"/>
        </w:rPr>
        <w:t>72</w:t>
      </w:r>
      <w:r w:rsidR="004B39AA" w:rsidRPr="004B39AA">
        <w:rPr>
          <w:rFonts w:ascii="Times New Roman" w:hAnsi="Times New Roman"/>
          <w:color w:val="000000"/>
          <w:sz w:val="24"/>
          <w:szCs w:val="24"/>
        </w:rPr>
        <w:t xml:space="preserve"> ч.</w:t>
      </w:r>
    </w:p>
    <w:p w:rsidR="00902AF2" w:rsidRPr="00902AF2" w:rsidRDefault="004B39AA" w:rsidP="00902AF2">
      <w:pPr>
        <w:tabs>
          <w:tab w:val="left" w:pos="993"/>
        </w:tabs>
        <w:autoSpaceDE w:val="0"/>
        <w:autoSpaceDN w:val="0"/>
        <w:adjustRightInd w:val="0"/>
        <w:spacing w:after="0" w:line="240" w:lineRule="auto"/>
        <w:jc w:val="both"/>
        <w:rPr>
          <w:rFonts w:ascii="Times New Roman" w:hAnsi="Times New Roman"/>
          <w:bCs/>
          <w:sz w:val="24"/>
          <w:szCs w:val="24"/>
        </w:rPr>
      </w:pPr>
      <w:r w:rsidRPr="004B39AA">
        <w:rPr>
          <w:rFonts w:ascii="Times New Roman" w:hAnsi="Times New Roman"/>
          <w:i/>
          <w:iCs/>
          <w:sz w:val="24"/>
          <w:szCs w:val="24"/>
        </w:rPr>
        <w:t xml:space="preserve">Целью </w:t>
      </w:r>
      <w:r w:rsidR="00902AF2">
        <w:rPr>
          <w:rStyle w:val="fontstyle01"/>
          <w:b/>
          <w:sz w:val="24"/>
          <w:szCs w:val="24"/>
        </w:rPr>
        <w:t>производственной (педагогической) практики 1</w:t>
      </w:r>
      <w:r w:rsidRPr="004B39AA">
        <w:rPr>
          <w:rFonts w:ascii="Times New Roman" w:hAnsi="Times New Roman"/>
          <w:i/>
          <w:iCs/>
          <w:sz w:val="24"/>
          <w:szCs w:val="24"/>
        </w:rPr>
        <w:t xml:space="preserve"> </w:t>
      </w:r>
      <w:r w:rsidRPr="00902AF2">
        <w:rPr>
          <w:rFonts w:ascii="Times New Roman" w:hAnsi="Times New Roman"/>
          <w:iCs/>
          <w:sz w:val="24"/>
          <w:szCs w:val="24"/>
        </w:rPr>
        <w:t xml:space="preserve">является </w:t>
      </w:r>
      <w:r w:rsidR="00902AF2" w:rsidRPr="00902AF2">
        <w:rPr>
          <w:rFonts w:ascii="Times New Roman" w:hAnsi="Times New Roman"/>
          <w:bCs/>
          <w:sz w:val="24"/>
          <w:szCs w:val="24"/>
        </w:rPr>
        <w:t xml:space="preserve">приобретение опыта профессионально-педагогической деятельности, освоение способов решения конкретных профессионально-педагогических задач в сфере </w:t>
      </w:r>
      <w:r w:rsidR="00902AF2">
        <w:rPr>
          <w:rFonts w:ascii="Times New Roman" w:hAnsi="Times New Roman"/>
          <w:bCs/>
          <w:sz w:val="24"/>
          <w:szCs w:val="24"/>
        </w:rPr>
        <w:t>биологического</w:t>
      </w:r>
      <w:r w:rsidR="00902AF2" w:rsidRPr="00902AF2">
        <w:rPr>
          <w:rFonts w:ascii="Times New Roman" w:hAnsi="Times New Roman"/>
          <w:bCs/>
          <w:sz w:val="24"/>
          <w:szCs w:val="24"/>
        </w:rPr>
        <w:t xml:space="preserve"> образования, умения самостоятельно осуществлять образовательный процесс. </w:t>
      </w:r>
    </w:p>
    <w:p w:rsidR="004B39AA" w:rsidRPr="00902AF2" w:rsidRDefault="004B39AA" w:rsidP="00902AF2">
      <w:pPr>
        <w:widowControl w:val="0"/>
        <w:tabs>
          <w:tab w:val="left" w:pos="1134"/>
        </w:tabs>
        <w:spacing w:after="0" w:line="240" w:lineRule="auto"/>
        <w:ind w:firstLine="709"/>
        <w:jc w:val="both"/>
        <w:rPr>
          <w:rFonts w:ascii="Times New Roman" w:hAnsi="Times New Roman"/>
          <w:sz w:val="24"/>
          <w:szCs w:val="24"/>
        </w:rPr>
      </w:pPr>
    </w:p>
    <w:p w:rsidR="004B39AA" w:rsidRPr="00902AF2" w:rsidRDefault="004B39AA" w:rsidP="004B39AA">
      <w:pPr>
        <w:tabs>
          <w:tab w:val="left" w:pos="993"/>
        </w:tabs>
        <w:spacing w:after="0" w:line="240" w:lineRule="auto"/>
        <w:ind w:firstLine="709"/>
        <w:jc w:val="both"/>
        <w:rPr>
          <w:rFonts w:ascii="Times New Roman" w:hAnsi="Times New Roman"/>
          <w:bCs/>
          <w:i/>
          <w:sz w:val="24"/>
          <w:szCs w:val="24"/>
        </w:rPr>
      </w:pPr>
      <w:r w:rsidRPr="00902AF2">
        <w:rPr>
          <w:rFonts w:ascii="Times New Roman" w:hAnsi="Times New Roman"/>
          <w:bCs/>
          <w:i/>
          <w:sz w:val="24"/>
          <w:szCs w:val="24"/>
        </w:rPr>
        <w:t>К задачам практики относятся:</w:t>
      </w:r>
    </w:p>
    <w:p w:rsidR="00902AF2" w:rsidRPr="00902AF2" w:rsidRDefault="00902AF2" w:rsidP="00902AF2">
      <w:pPr>
        <w:pStyle w:val="ab"/>
        <w:numPr>
          <w:ilvl w:val="0"/>
          <w:numId w:val="2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Изучение и анализ научн</w:t>
      </w:r>
      <w:proofErr w:type="gramStart"/>
      <w:r w:rsidRPr="00902AF2">
        <w:rPr>
          <w:rFonts w:ascii="Times New Roman" w:hAnsi="Times New Roman"/>
          <w:bCs/>
          <w:sz w:val="24"/>
          <w:szCs w:val="24"/>
        </w:rPr>
        <w:t>о-</w:t>
      </w:r>
      <w:proofErr w:type="gramEnd"/>
      <w:r w:rsidRPr="00902AF2">
        <w:rPr>
          <w:rFonts w:ascii="Times New Roman" w:hAnsi="Times New Roman"/>
          <w:bCs/>
          <w:sz w:val="24"/>
          <w:szCs w:val="24"/>
        </w:rPr>
        <w:t xml:space="preserve"> и учебно-методической литературы по преподаваемым дисциплинам; </w:t>
      </w:r>
    </w:p>
    <w:p w:rsidR="00902AF2" w:rsidRPr="00902AF2" w:rsidRDefault="00902AF2" w:rsidP="00902AF2">
      <w:pPr>
        <w:pStyle w:val="ab"/>
        <w:numPr>
          <w:ilvl w:val="0"/>
          <w:numId w:val="25"/>
        </w:numPr>
        <w:spacing w:after="0" w:line="240" w:lineRule="auto"/>
        <w:ind w:left="0" w:firstLine="709"/>
        <w:jc w:val="both"/>
        <w:rPr>
          <w:rFonts w:ascii="Times New Roman" w:eastAsia="Calibri" w:hAnsi="Times New Roman" w:cstheme="minorBidi"/>
          <w:bCs/>
          <w:sz w:val="24"/>
          <w:szCs w:val="24"/>
        </w:rPr>
      </w:pPr>
      <w:r w:rsidRPr="00902AF2">
        <w:rPr>
          <w:rFonts w:ascii="Times New Roman" w:hAnsi="Times New Roman"/>
          <w:bCs/>
          <w:sz w:val="24"/>
          <w:szCs w:val="24"/>
        </w:rPr>
        <w:t>Знакомство студентов с основами педагогической и учебно-методической деятельности учителя биологии.</w:t>
      </w:r>
    </w:p>
    <w:p w:rsidR="00902AF2" w:rsidRPr="00902AF2" w:rsidRDefault="00902AF2" w:rsidP="00902AF2">
      <w:pPr>
        <w:pStyle w:val="ab"/>
        <w:numPr>
          <w:ilvl w:val="0"/>
          <w:numId w:val="25"/>
        </w:numPr>
        <w:spacing w:after="0" w:line="240" w:lineRule="auto"/>
        <w:ind w:left="0" w:firstLine="709"/>
        <w:jc w:val="both"/>
        <w:rPr>
          <w:rFonts w:ascii="Times New Roman" w:eastAsiaTheme="minorHAnsi" w:hAnsi="Times New Roman"/>
          <w:bCs/>
          <w:sz w:val="24"/>
          <w:szCs w:val="24"/>
        </w:rPr>
      </w:pPr>
      <w:r w:rsidRPr="00902AF2">
        <w:rPr>
          <w:rFonts w:ascii="Times New Roman" w:hAnsi="Times New Roman"/>
          <w:bCs/>
          <w:sz w:val="24"/>
          <w:szCs w:val="24"/>
        </w:rPr>
        <w:t>Изучение нормативно-правовых документов педагогической деятельности.</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Освоение основ проектирования, организации современного образовательного процесса.</w:t>
      </w:r>
    </w:p>
    <w:p w:rsidR="00902AF2" w:rsidRPr="00902AF2" w:rsidRDefault="00902AF2" w:rsidP="00902AF2">
      <w:pPr>
        <w:pStyle w:val="ab"/>
        <w:numPr>
          <w:ilvl w:val="0"/>
          <w:numId w:val="25"/>
        </w:numPr>
        <w:spacing w:after="0" w:line="240" w:lineRule="auto"/>
        <w:ind w:left="0" w:firstLine="709"/>
        <w:jc w:val="both"/>
        <w:rPr>
          <w:rFonts w:ascii="Times New Roman" w:hAnsi="Times New Roman"/>
          <w:bCs/>
          <w:sz w:val="24"/>
          <w:szCs w:val="24"/>
        </w:rPr>
      </w:pPr>
      <w:r w:rsidRPr="00902AF2">
        <w:rPr>
          <w:rFonts w:ascii="Times New Roman" w:hAnsi="Times New Roman"/>
          <w:bCs/>
          <w:sz w:val="24"/>
          <w:szCs w:val="24"/>
        </w:rPr>
        <w:t>Формирование системы профессиональных знаний, умений самостоятельной и научно-педагогической деятельности.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B39AA" w:rsidRPr="00803075"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C2D14">
        <w:rPr>
          <w:rFonts w:ascii="Times New Roman" w:hAnsi="Times New Roman"/>
          <w:sz w:val="24"/>
          <w:szCs w:val="24"/>
        </w:rPr>
        <w:t>«</w:t>
      </w:r>
      <w:r w:rsidR="00803075">
        <w:rPr>
          <w:rFonts w:ascii="Times New Roman" w:hAnsi="Times New Roman"/>
          <w:color w:val="000000"/>
          <w:sz w:val="24"/>
          <w:szCs w:val="24"/>
        </w:rPr>
        <w:t>Биологическое образование</w:t>
      </w:r>
      <w:r w:rsidR="00DC2D14">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w:t>
      </w:r>
      <w:r w:rsidRPr="00803075">
        <w:rPr>
          <w:rStyle w:val="fontstyle01"/>
          <w:sz w:val="24"/>
          <w:szCs w:val="24"/>
        </w:rPr>
        <w:t>о практической подготовке.</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4B39AA" w:rsidRPr="00954718" w:rsidRDefault="008A7D50" w:rsidP="004B39AA">
      <w:pPr>
        <w:pStyle w:val="31"/>
        <w:shd w:val="clear" w:color="auto" w:fill="auto"/>
        <w:spacing w:after="0" w:line="240" w:lineRule="auto"/>
        <w:ind w:firstLine="709"/>
        <w:jc w:val="both"/>
        <w:rPr>
          <w:b/>
          <w:i/>
        </w:rPr>
      </w:pPr>
      <w:r>
        <w:rPr>
          <w:b/>
          <w:i/>
        </w:rPr>
        <w:t>Производственная</w:t>
      </w:r>
      <w:r w:rsidR="004B39AA" w:rsidRPr="00954718">
        <w:rPr>
          <w:b/>
          <w:i/>
        </w:rPr>
        <w:t xml:space="preserve"> (</w:t>
      </w:r>
      <w:r>
        <w:rPr>
          <w:b/>
          <w:i/>
        </w:rPr>
        <w:t>педагогическая 1</w:t>
      </w:r>
      <w:r w:rsidR="004B39AA">
        <w:rPr>
          <w:b/>
          <w:i/>
        </w:rPr>
        <w:t>)</w:t>
      </w:r>
      <w:r w:rsidR="004B39AA" w:rsidRPr="00954718">
        <w:rPr>
          <w:b/>
          <w:i/>
        </w:rPr>
        <w:t xml:space="preserve"> практика</w:t>
      </w:r>
      <w:r w:rsidR="004B39AA" w:rsidRPr="00954718">
        <w:rPr>
          <w:rStyle w:val="fontstyle21"/>
          <w:b/>
          <w:i/>
        </w:rPr>
        <w:t xml:space="preserve"> проводится на</w:t>
      </w:r>
      <w:r w:rsidR="00803075">
        <w:rPr>
          <w:rStyle w:val="fontstyle21"/>
          <w:b/>
          <w:i/>
        </w:rPr>
        <w:t xml:space="preserve"> </w:t>
      </w:r>
      <w:r w:rsidR="004B39AA" w:rsidRPr="00954718">
        <w:rPr>
          <w:rStyle w:val="fontstyle21"/>
          <w:b/>
          <w:i/>
        </w:rPr>
        <w:t>базе образовательных организаций среднего общего образования</w:t>
      </w:r>
      <w:r w:rsidR="00803075">
        <w:rPr>
          <w:rStyle w:val="fontstyle21"/>
          <w:b/>
          <w:i/>
        </w:rPr>
        <w:t>, профессионального образования</w:t>
      </w:r>
      <w:r w:rsidR="004B39AA" w:rsidRPr="00954718">
        <w:rPr>
          <w:rStyle w:val="fontstyle21"/>
          <w:b/>
          <w:i/>
        </w:rPr>
        <w:t>.</w:t>
      </w:r>
      <w:r w:rsidR="004B39AA">
        <w:rPr>
          <w:rStyle w:val="fontstyle21"/>
          <w:b/>
          <w:i/>
        </w:rPr>
        <w:t xml:space="preserve"> Руководителем практики от профильной организации должен быть учитель </w:t>
      </w:r>
      <w:r w:rsidR="00803075">
        <w:rPr>
          <w:rStyle w:val="fontstyle21"/>
          <w:b/>
          <w:i/>
        </w:rPr>
        <w:t>биологии</w:t>
      </w:r>
      <w:r w:rsidR="004B39AA">
        <w:rPr>
          <w:rStyle w:val="fontstyle21"/>
          <w:b/>
          <w:i/>
        </w:rPr>
        <w:t>.</w:t>
      </w:r>
    </w:p>
    <w:p w:rsidR="004B39AA" w:rsidRPr="00954718" w:rsidRDefault="004B39AA" w:rsidP="004B39AA">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sidR="00902AF2">
        <w:rPr>
          <w:rStyle w:val="fontstyle01"/>
          <w:b/>
          <w:sz w:val="24"/>
          <w:szCs w:val="24"/>
        </w:rPr>
        <w:t>производственной (педагогической) практики 1</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451F7C">
        <w:rPr>
          <w:lang w:eastAsia="en-US"/>
        </w:rPr>
        <w:t>производственной</w:t>
      </w:r>
      <w:r w:rsidRPr="00BB73A8">
        <w:t xml:space="preserve">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451F7C" w:rsidRPr="00451F7C">
        <w:rPr>
          <w:rFonts w:ascii="Times New Roman" w:hAnsi="Times New Roman"/>
          <w:sz w:val="24"/>
          <w:szCs w:val="24"/>
          <w:lang w:eastAsia="en-US"/>
        </w:rPr>
        <w:t>производственной</w:t>
      </w:r>
      <w:r w:rsidRPr="00BB73A8">
        <w:rPr>
          <w:rFonts w:ascii="Times New Roman" w:hAnsi="Times New Roman"/>
          <w:sz w:val="24"/>
          <w:szCs w:val="24"/>
        </w:rPr>
        <w:t xml:space="preserve">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02AF2">
        <w:rPr>
          <w:rStyle w:val="fontstyle01"/>
          <w:b/>
          <w:sz w:val="24"/>
          <w:szCs w:val="24"/>
        </w:rPr>
        <w:t>производственной (педагогической) практики 1</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 xml:space="preserve">Руководителем практики от профильной организации должен быть учитель </w:t>
      </w:r>
      <w:r w:rsidR="00803075">
        <w:rPr>
          <w:rFonts w:ascii="Times New Roman" w:hAnsi="Times New Roman"/>
          <w:b/>
          <w:i/>
          <w:sz w:val="24"/>
          <w:szCs w:val="24"/>
          <w:shd w:val="clear" w:color="auto" w:fill="FFFFFF"/>
        </w:rPr>
        <w:t>биологии</w:t>
      </w:r>
      <w:r w:rsidRPr="00954718">
        <w:rPr>
          <w:rFonts w:ascii="Times New Roman" w:hAnsi="Times New Roman"/>
          <w:b/>
          <w:i/>
          <w:sz w:val="24"/>
          <w:szCs w:val="24"/>
          <w:shd w:val="clear" w:color="auto" w:fill="FFFFFF"/>
        </w:rPr>
        <w:t>.</w:t>
      </w:r>
      <w:r w:rsidR="00803075">
        <w:rPr>
          <w:rFonts w:ascii="Times New Roman" w:hAnsi="Times New Roman"/>
          <w:b/>
          <w:i/>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w:t>
      </w:r>
      <w:r w:rsidR="009B62B3">
        <w:rPr>
          <w:rFonts w:ascii="Times New Roman" w:hAnsi="Times New Roman"/>
          <w:b/>
          <w:sz w:val="24"/>
          <w:szCs w:val="24"/>
        </w:rPr>
        <w:t>актической подготовки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sidR="00451F7C">
        <w:rPr>
          <w:sz w:val="24"/>
          <w:szCs w:val="24"/>
          <w:lang w:eastAsia="en-US"/>
        </w:rPr>
        <w:t xml:space="preserve">производственной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w:t>
      </w:r>
      <w:r w:rsidR="00902AF2">
        <w:rPr>
          <w:rStyle w:val="fontstyle01"/>
          <w:b/>
          <w:sz w:val="24"/>
          <w:szCs w:val="24"/>
        </w:rPr>
        <w:t>производственной (педагогической) практике 1</w:t>
      </w:r>
      <w:r>
        <w:rPr>
          <w:rFonts w:ascii="Times New Roman" w:hAnsi="Times New Roman"/>
          <w:sz w:val="24"/>
          <w:szCs w:val="24"/>
        </w:rPr>
        <w:t xml:space="preserve">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00902AF2">
        <w:rPr>
          <w:rStyle w:val="fontstyle01"/>
          <w:b/>
          <w:sz w:val="24"/>
          <w:szCs w:val="24"/>
        </w:rPr>
        <w:t>производственной (педагогической) практики 1</w:t>
      </w:r>
    </w:p>
    <w:p w:rsidR="004D4CA7" w:rsidRPr="00451F7C" w:rsidRDefault="004D4CA7" w:rsidP="00451F7C">
      <w:pPr>
        <w:ind w:firstLine="708"/>
        <w:jc w:val="both"/>
        <w:rPr>
          <w:rFonts w:ascii="Times New Roman" w:hAnsi="Times New Roman"/>
          <w:sz w:val="24"/>
          <w:szCs w:val="24"/>
        </w:rPr>
      </w:pPr>
      <w:r w:rsidRPr="004B39AA">
        <w:rPr>
          <w:rFonts w:ascii="Times New Roman" w:hAnsi="Times New Roman"/>
          <w:b/>
          <w:sz w:val="24"/>
          <w:szCs w:val="24"/>
        </w:rPr>
        <w:br w:type="page"/>
      </w:r>
      <w:proofErr w:type="gramStart"/>
      <w:r w:rsidR="004B39AA" w:rsidRPr="00451F7C">
        <w:rPr>
          <w:rFonts w:ascii="Times New Roman" w:hAnsi="Times New Roman"/>
          <w:sz w:val="24"/>
          <w:szCs w:val="24"/>
        </w:rPr>
        <w:lastRenderedPageBreak/>
        <w:t>П</w:t>
      </w:r>
      <w:r w:rsidRPr="00451F7C">
        <w:rPr>
          <w:rFonts w:ascii="Times New Roman" w:hAnsi="Times New Roman"/>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0D7D9B">
      <w:pPr>
        <w:pStyle w:val="24"/>
        <w:spacing w:after="0" w:line="240" w:lineRule="auto"/>
        <w:ind w:firstLine="709"/>
        <w:jc w:val="both"/>
        <w:rPr>
          <w:b/>
          <w:sz w:val="24"/>
          <w:szCs w:val="24"/>
        </w:rPr>
      </w:pPr>
      <w:r w:rsidRPr="004B39AA">
        <w:rPr>
          <w:b/>
          <w:sz w:val="24"/>
          <w:szCs w:val="24"/>
        </w:rPr>
        <w:t xml:space="preserve">В соответствии с учебным планом </w:t>
      </w:r>
      <w:r w:rsidR="008A7D50">
        <w:rPr>
          <w:b/>
          <w:sz w:val="24"/>
          <w:szCs w:val="24"/>
        </w:rPr>
        <w:t>производственная</w:t>
      </w:r>
      <w:r w:rsidRPr="004B39AA">
        <w:rPr>
          <w:b/>
          <w:sz w:val="24"/>
          <w:szCs w:val="24"/>
        </w:rPr>
        <w:t xml:space="preserve"> практика (</w:t>
      </w:r>
      <w:r w:rsidR="008A7D50">
        <w:rPr>
          <w:b/>
          <w:sz w:val="24"/>
          <w:szCs w:val="24"/>
        </w:rPr>
        <w:t>педагогическая 1</w:t>
      </w:r>
      <w:r w:rsidRPr="004B39AA">
        <w:rPr>
          <w:b/>
          <w:sz w:val="24"/>
          <w:szCs w:val="24"/>
        </w:rPr>
        <w:t>) включает следующие разделы:</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b/>
          <w:bCs/>
          <w:color w:val="000000"/>
          <w:sz w:val="24"/>
          <w:szCs w:val="24"/>
        </w:rPr>
        <w:t>1. Организационно-методическая деятельность</w:t>
      </w:r>
    </w:p>
    <w:p w:rsidR="00F17237" w:rsidRPr="00F17237" w:rsidRDefault="00F17237" w:rsidP="00F17237">
      <w:pPr>
        <w:spacing w:after="0" w:line="240" w:lineRule="auto"/>
        <w:rPr>
          <w:rFonts w:ascii="Times New Roman" w:hAnsi="Times New Roman"/>
          <w:i/>
          <w:sz w:val="24"/>
          <w:szCs w:val="24"/>
        </w:rPr>
      </w:pPr>
      <w:r w:rsidRPr="00F17237">
        <w:rPr>
          <w:rFonts w:ascii="Times New Roman" w:hAnsi="Times New Roman"/>
          <w:bCs/>
          <w:i/>
          <w:sz w:val="24"/>
          <w:szCs w:val="24"/>
        </w:rPr>
        <w:t xml:space="preserve">Участие в подготовке воспитательного мероприятия. </w:t>
      </w:r>
    </w:p>
    <w:p w:rsidR="00F17237" w:rsidRPr="00F17237" w:rsidRDefault="00F17237" w:rsidP="00F17237">
      <w:pPr>
        <w:spacing w:after="0" w:line="240" w:lineRule="auto"/>
        <w:rPr>
          <w:rFonts w:ascii="Times New Roman" w:hAnsi="Times New Roman"/>
          <w:bCs/>
          <w:i/>
          <w:sz w:val="24"/>
          <w:szCs w:val="24"/>
        </w:rPr>
      </w:pPr>
    </w:p>
    <w:p w:rsidR="00F17237" w:rsidRPr="00F17237" w:rsidRDefault="00F17237" w:rsidP="00F17237">
      <w:pPr>
        <w:spacing w:after="0" w:line="240" w:lineRule="auto"/>
        <w:jc w:val="both"/>
        <w:rPr>
          <w:rFonts w:ascii="Times New Roman" w:hAnsi="Times New Roman"/>
          <w:color w:val="000000"/>
          <w:sz w:val="24"/>
          <w:szCs w:val="24"/>
        </w:rPr>
      </w:pPr>
      <w:r w:rsidRPr="00F17237">
        <w:rPr>
          <w:rFonts w:ascii="Times New Roman" w:hAnsi="Times New Roman"/>
          <w:color w:val="000000"/>
          <w:sz w:val="24"/>
          <w:szCs w:val="24"/>
        </w:rPr>
        <w:t xml:space="preserve">– Подготовка и проведение воспитательного мероприятия, самоанализ мероприятия. </w:t>
      </w:r>
    </w:p>
    <w:p w:rsidR="00F17237" w:rsidRPr="00F17237" w:rsidRDefault="00F17237" w:rsidP="00F17237">
      <w:pPr>
        <w:spacing w:after="0" w:line="240" w:lineRule="auto"/>
        <w:jc w:val="center"/>
        <w:rPr>
          <w:rFonts w:ascii="Times New Roman" w:hAnsi="Times New Roman"/>
          <w:sz w:val="24"/>
          <w:szCs w:val="24"/>
        </w:rPr>
      </w:pPr>
      <w:r w:rsidRPr="00F17237">
        <w:rPr>
          <w:rFonts w:ascii="Times New Roman" w:hAnsi="Times New Roman"/>
          <w:b/>
          <w:bCs/>
          <w:sz w:val="24"/>
          <w:szCs w:val="24"/>
        </w:rPr>
        <w:t>Технологическая карта воспитательного мероприятия</w:t>
      </w:r>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color w:val="000000"/>
          <w:sz w:val="24"/>
          <w:szCs w:val="24"/>
        </w:rPr>
        <w:t>Цель:</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color w:val="000000"/>
          <w:sz w:val="24"/>
          <w:szCs w:val="24"/>
        </w:rPr>
        <w:t>Задачи занятия:</w:t>
      </w:r>
      <w:r w:rsidRPr="00F17237">
        <w:rPr>
          <w:rFonts w:ascii="Times New Roman" w:hAnsi="Times New Roman"/>
          <w:color w:val="000000"/>
          <w:sz w:val="24"/>
          <w:szCs w:val="24"/>
          <w:shd w:val="clear" w:color="auto" w:fill="FFFFFF"/>
        </w:rPr>
        <w:t xml:space="preserve"> </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Предполагаемый результат:</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Форма проведения занятия:</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Методы воспитания:</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8"/>
        <w:gridCol w:w="709"/>
        <w:gridCol w:w="3487"/>
        <w:gridCol w:w="1513"/>
        <w:gridCol w:w="1971"/>
      </w:tblGrid>
      <w:tr w:rsidR="00F17237" w:rsidRPr="00F17237" w:rsidTr="006F51DE">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333333"/>
                <w:sz w:val="24"/>
                <w:szCs w:val="24"/>
              </w:rPr>
              <w:t>Этапы воспитательного занятия</w:t>
            </w:r>
            <w:r w:rsidRPr="00F17237">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УУД</w:t>
            </w:r>
          </w:p>
          <w:p w:rsidR="00F17237" w:rsidRPr="00F17237" w:rsidRDefault="00F17237" w:rsidP="00F17237">
            <w:pPr>
              <w:spacing w:after="0" w:line="240" w:lineRule="auto"/>
              <w:jc w:val="center"/>
              <w:rPr>
                <w:rFonts w:ascii="Times New Roman" w:hAnsi="Times New Roman"/>
                <w:color w:val="000000"/>
                <w:sz w:val="24"/>
                <w:szCs w:val="24"/>
              </w:rPr>
            </w:pPr>
            <w:r w:rsidRPr="00F17237">
              <w:rPr>
                <w:rFonts w:ascii="Times New Roman" w:hAnsi="Times New Roman"/>
                <w:b/>
                <w:bCs/>
                <w:color w:val="000000"/>
                <w:sz w:val="24"/>
                <w:szCs w:val="24"/>
              </w:rPr>
              <w:t>(</w:t>
            </w:r>
            <w:proofErr w:type="spellStart"/>
            <w:r w:rsidRPr="00F17237">
              <w:rPr>
                <w:rFonts w:ascii="Times New Roman" w:hAnsi="Times New Roman"/>
                <w:b/>
                <w:bCs/>
                <w:color w:val="000000"/>
                <w:sz w:val="24"/>
                <w:szCs w:val="24"/>
              </w:rPr>
              <w:t>метапредметные</w:t>
            </w:r>
            <w:proofErr w:type="spellEnd"/>
            <w:r w:rsidRPr="00F17237">
              <w:rPr>
                <w:rFonts w:ascii="Times New Roman" w:hAnsi="Times New Roman"/>
                <w:b/>
                <w:bCs/>
                <w:color w:val="000000"/>
                <w:sz w:val="24"/>
                <w:szCs w:val="24"/>
              </w:rPr>
              <w:t xml:space="preserve"> результаты)</w:t>
            </w:r>
          </w:p>
        </w:tc>
      </w:tr>
      <w:tr w:rsidR="00F17237" w:rsidRPr="00F17237" w:rsidTr="006F51DE">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7237" w:rsidRPr="00F17237" w:rsidRDefault="00F17237" w:rsidP="00F17237">
            <w:pPr>
              <w:spacing w:after="0" w:line="240" w:lineRule="auto"/>
              <w:rPr>
                <w:rFonts w:ascii="Times New Roman" w:hAnsi="Times New Roman"/>
                <w:color w:val="000000"/>
                <w:sz w:val="24"/>
                <w:szCs w:val="24"/>
              </w:rPr>
            </w:pPr>
          </w:p>
        </w:tc>
      </w:tr>
    </w:tbl>
    <w:p w:rsidR="00F17237" w:rsidRPr="00F17237" w:rsidRDefault="00F17237" w:rsidP="00F17237">
      <w:pPr>
        <w:spacing w:after="0" w:line="240" w:lineRule="auto"/>
        <w:rPr>
          <w:rFonts w:ascii="Times New Roman" w:hAnsi="Times New Roman"/>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b/>
          <w:bCs/>
          <w:color w:val="000000"/>
          <w:sz w:val="24"/>
          <w:szCs w:val="24"/>
        </w:rPr>
        <w:t>2. Воспитательная (коррекционная) деятельность</w:t>
      </w:r>
    </w:p>
    <w:p w:rsidR="00F17237" w:rsidRPr="00F17237" w:rsidRDefault="00F17237" w:rsidP="00F17237">
      <w:pPr>
        <w:spacing w:after="0" w:line="240" w:lineRule="auto"/>
        <w:rPr>
          <w:rFonts w:ascii="Times New Roman" w:hAnsi="Times New Roman"/>
          <w:bCs/>
          <w:color w:val="000000"/>
          <w:sz w:val="24"/>
          <w:szCs w:val="24"/>
        </w:rPr>
      </w:pPr>
      <w:r w:rsidRPr="00F17237">
        <w:rPr>
          <w:rFonts w:ascii="Times New Roman" w:hAnsi="Times New Roman"/>
          <w:b/>
          <w:bCs/>
          <w:color w:val="000000"/>
          <w:sz w:val="24"/>
          <w:szCs w:val="24"/>
        </w:rPr>
        <w:tab/>
      </w:r>
      <w:r w:rsidRPr="00F17237">
        <w:rPr>
          <w:rFonts w:ascii="Times New Roman" w:hAnsi="Times New Roman"/>
          <w:bCs/>
          <w:color w:val="000000"/>
          <w:sz w:val="24"/>
          <w:szCs w:val="24"/>
        </w:rPr>
        <w:t xml:space="preserve">Провести самоанализ воспитательного мероприятия. </w:t>
      </w:r>
    </w:p>
    <w:p w:rsidR="00F17237" w:rsidRPr="00F17237" w:rsidRDefault="00F17237" w:rsidP="00F17237">
      <w:pPr>
        <w:keepNext/>
        <w:keepLines/>
        <w:spacing w:after="0"/>
        <w:jc w:val="center"/>
        <w:outlineLvl w:val="2"/>
        <w:rPr>
          <w:rFonts w:ascii="Times New Roman" w:hAnsi="Times New Roman"/>
          <w:b/>
          <w:bCs/>
          <w:color w:val="000000"/>
          <w:sz w:val="24"/>
          <w:szCs w:val="24"/>
        </w:rPr>
      </w:pPr>
      <w:r w:rsidRPr="00F17237">
        <w:rPr>
          <w:rFonts w:ascii="Times New Roman" w:hAnsi="Times New Roman"/>
          <w:b/>
          <w:bCs/>
          <w:color w:val="000000"/>
          <w:sz w:val="24"/>
          <w:szCs w:val="24"/>
        </w:rPr>
        <w:t>Алгоритм самоанализа воспитательного мероприятия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Общие сведения</w:t>
      </w:r>
    </w:p>
    <w:p w:rsidR="00F17237" w:rsidRPr="00F17237" w:rsidRDefault="00F17237" w:rsidP="00F17237">
      <w:pPr>
        <w:spacing w:after="0" w:line="240" w:lineRule="auto"/>
        <w:ind w:left="709"/>
        <w:jc w:val="both"/>
        <w:rPr>
          <w:rFonts w:ascii="Times New Roman" w:hAnsi="Times New Roman"/>
          <w:color w:val="000000"/>
          <w:sz w:val="24"/>
          <w:szCs w:val="24"/>
        </w:rPr>
      </w:pPr>
      <w:r w:rsidRPr="00F17237">
        <w:rPr>
          <w:rFonts w:ascii="Times New Roman" w:hAnsi="Times New Roman"/>
          <w:color w:val="000000"/>
          <w:sz w:val="24"/>
          <w:szCs w:val="24"/>
        </w:rPr>
        <w:t xml:space="preserve">1. </w:t>
      </w:r>
      <w:r w:rsidRPr="00F17237">
        <w:rPr>
          <w:rFonts w:ascii="Times New Roman" w:hAnsi="Times New Roman"/>
          <w:bCs/>
          <w:color w:val="000000"/>
          <w:sz w:val="24"/>
          <w:szCs w:val="24"/>
        </w:rPr>
        <w:t>Тема</w:t>
      </w:r>
      <w:r w:rsidRPr="00F17237">
        <w:rPr>
          <w:rFonts w:ascii="Times New Roman" w:hAnsi="Times New Roman"/>
          <w:color w:val="000000"/>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2. </w:t>
      </w:r>
      <w:r w:rsidRPr="00F17237">
        <w:rPr>
          <w:rFonts w:ascii="Times New Roman" w:hAnsi="Times New Roman"/>
          <w:bCs/>
          <w:sz w:val="24"/>
          <w:szCs w:val="24"/>
        </w:rPr>
        <w:t>Дата проведения</w:t>
      </w:r>
      <w:r w:rsidRPr="00F17237">
        <w:rPr>
          <w:rFonts w:ascii="Times New Roman" w:hAnsi="Times New Roman"/>
          <w:sz w:val="24"/>
          <w:szCs w:val="24"/>
        </w:rPr>
        <w:t>, класс</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3. </w:t>
      </w:r>
      <w:r w:rsidRPr="00F17237">
        <w:rPr>
          <w:rFonts w:ascii="Times New Roman" w:hAnsi="Times New Roman"/>
          <w:bCs/>
          <w:sz w:val="24"/>
          <w:szCs w:val="24"/>
        </w:rPr>
        <w:t>Форма проведения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4.</w:t>
      </w:r>
      <w:r w:rsidRPr="00F17237">
        <w:rPr>
          <w:rFonts w:ascii="Times New Roman" w:hAnsi="Times New Roman"/>
          <w:bCs/>
          <w:sz w:val="24"/>
          <w:szCs w:val="24"/>
        </w:rPr>
        <w:t xml:space="preserve"> Место проведения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5. </w:t>
      </w:r>
      <w:r w:rsidRPr="00F17237">
        <w:rPr>
          <w:rFonts w:ascii="Times New Roman" w:hAnsi="Times New Roman"/>
          <w:bCs/>
          <w:sz w:val="24"/>
          <w:szCs w:val="24"/>
        </w:rPr>
        <w:t>Цель, задачи</w:t>
      </w:r>
      <w:r w:rsidRPr="00F17237">
        <w:rPr>
          <w:rFonts w:ascii="Times New Roman" w:hAnsi="Times New Roman"/>
          <w:sz w:val="24"/>
          <w:szCs w:val="24"/>
        </w:rPr>
        <w:t>.</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6. </w:t>
      </w:r>
      <w:r w:rsidRPr="00F17237">
        <w:rPr>
          <w:rFonts w:ascii="Times New Roman" w:hAnsi="Times New Roman"/>
          <w:bCs/>
          <w:sz w:val="24"/>
          <w:szCs w:val="24"/>
        </w:rPr>
        <w:t>Организатор мероприятия</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7. Данное мероприятие входит в систему мероприятий, направленных </w:t>
      </w:r>
      <w:proofErr w:type="gramStart"/>
      <w:r w:rsidRPr="00F17237">
        <w:rPr>
          <w:rFonts w:ascii="Times New Roman" w:hAnsi="Times New Roman"/>
          <w:sz w:val="24"/>
          <w:szCs w:val="24"/>
        </w:rPr>
        <w:t>на</w:t>
      </w:r>
      <w:proofErr w:type="gramEnd"/>
      <w:r w:rsidRPr="00F17237">
        <w:rPr>
          <w:rFonts w:ascii="Times New Roman" w:hAnsi="Times New Roman"/>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II. Анализ подготовки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 xml:space="preserve">Для проведения мероприятия был составлен сценарий с учетом …... Педагог провела работу </w:t>
      </w:r>
      <w:proofErr w:type="gramStart"/>
      <w:r w:rsidRPr="00F17237">
        <w:rPr>
          <w:rFonts w:ascii="Times New Roman" w:hAnsi="Times New Roman"/>
          <w:i/>
          <w:color w:val="000000"/>
          <w:sz w:val="24"/>
          <w:szCs w:val="24"/>
        </w:rPr>
        <w:t>по</w:t>
      </w:r>
      <w:proofErr w:type="gramEnd"/>
      <w:r w:rsidRPr="00F17237">
        <w:rPr>
          <w:rFonts w:ascii="Times New Roman" w:hAnsi="Times New Roman"/>
          <w:i/>
          <w:color w:val="000000"/>
          <w:sz w:val="24"/>
          <w:szCs w:val="24"/>
        </w:rPr>
        <w:t xml:space="preserve"> ……..Учащиеся проявили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Предварительно дети…….</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III. Анализ хода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 xml:space="preserve">2. </w:t>
      </w:r>
      <w:r w:rsidRPr="00F17237">
        <w:rPr>
          <w:rFonts w:ascii="Times New Roman" w:hAnsi="Times New Roman"/>
          <w:i/>
          <w:sz w:val="24"/>
          <w:szCs w:val="24"/>
        </w:rPr>
        <w:t xml:space="preserve">Процесс перехода к основной части был организован </w:t>
      </w:r>
      <w:proofErr w:type="gramStart"/>
      <w:r w:rsidRPr="00F17237">
        <w:rPr>
          <w:rFonts w:ascii="Times New Roman" w:hAnsi="Times New Roman"/>
          <w:i/>
          <w:sz w:val="24"/>
          <w:szCs w:val="24"/>
        </w:rPr>
        <w:t>через</w:t>
      </w:r>
      <w:proofErr w:type="gramEnd"/>
      <w:r w:rsidRPr="00F17237">
        <w:rPr>
          <w:rFonts w:ascii="Times New Roman" w:hAnsi="Times New Roman"/>
          <w:i/>
          <w:sz w:val="24"/>
          <w:szCs w:val="24"/>
        </w:rPr>
        <w:t xml:space="preserve"> …..</w:t>
      </w:r>
      <w:proofErr w:type="gramStart"/>
      <w:r w:rsidRPr="00F17237">
        <w:rPr>
          <w:rFonts w:ascii="Times New Roman" w:hAnsi="Times New Roman"/>
          <w:i/>
          <w:sz w:val="24"/>
          <w:szCs w:val="24"/>
        </w:rPr>
        <w:t>Дети</w:t>
      </w:r>
      <w:proofErr w:type="gramEnd"/>
      <w:r w:rsidRPr="00F17237">
        <w:rPr>
          <w:rFonts w:ascii="Times New Roman" w:hAnsi="Times New Roman"/>
          <w:i/>
          <w:sz w:val="24"/>
          <w:szCs w:val="24"/>
        </w:rPr>
        <w:t xml:space="preserve">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sz w:val="24"/>
          <w:szCs w:val="24"/>
        </w:rPr>
        <w:t xml:space="preserve">3. </w:t>
      </w:r>
      <w:r w:rsidRPr="00F17237">
        <w:rPr>
          <w:rFonts w:ascii="Times New Roman" w:hAnsi="Times New Roman"/>
          <w:i/>
          <w:sz w:val="24"/>
          <w:szCs w:val="24"/>
        </w:rPr>
        <w:t>На протяжении всего занятия наблюдался положительный (отрицательный, нейтральный)  эмоциональный настрой.</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lastRenderedPageBreak/>
        <w:t xml:space="preserve">4. Мероприятие было направлено </w:t>
      </w:r>
      <w:proofErr w:type="gramStart"/>
      <w:r w:rsidRPr="00F17237">
        <w:rPr>
          <w:rFonts w:ascii="Times New Roman" w:hAnsi="Times New Roman"/>
          <w:i/>
          <w:sz w:val="24"/>
          <w:szCs w:val="24"/>
        </w:rPr>
        <w:t>на</w:t>
      </w:r>
      <w:proofErr w:type="gramEnd"/>
      <w:r w:rsidRPr="00F17237">
        <w:rPr>
          <w:rFonts w:ascii="Times New Roman" w:hAnsi="Times New Roman"/>
          <w:i/>
          <w:sz w:val="24"/>
          <w:szCs w:val="24"/>
        </w:rPr>
        <w:t xml:space="preserve">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5. В результате учащиеся приобрели …., узнали…., научились…..</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7. В конце занятия дети обобщили знания, и подвели итоги: (какие?)</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На наш взгляд, мероприятие оказало положительное (отрицательное, нейтральное) влияние </w:t>
      </w:r>
      <w:proofErr w:type="gramStart"/>
      <w:r w:rsidRPr="00F17237">
        <w:rPr>
          <w:rFonts w:ascii="Times New Roman" w:hAnsi="Times New Roman"/>
          <w:i/>
          <w:sz w:val="24"/>
          <w:szCs w:val="24"/>
        </w:rPr>
        <w:t>на</w:t>
      </w:r>
      <w:proofErr w:type="gramEnd"/>
      <w:r w:rsidRPr="00F17237">
        <w:rPr>
          <w:rFonts w:ascii="Times New Roman" w:hAnsi="Times New Roman"/>
          <w:i/>
          <w:sz w:val="24"/>
          <w:szCs w:val="24"/>
        </w:rPr>
        <w:t xml:space="preserve">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IV. Общая оценка воспитательного мероприятия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1.Считаю, что удалось (не удалось) достигнуть поставленных целей. </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2.Удалось  (не удалось) вовлечь в деятельность практически всех учащихся.</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3.Воспитательная ценность данного мероприятия состоит в том,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color w:val="000000"/>
          <w:sz w:val="24"/>
          <w:szCs w:val="24"/>
        </w:rPr>
        <w:t>V. Анализ деятельности педагога</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color w:val="000000"/>
          <w:sz w:val="24"/>
          <w:szCs w:val="24"/>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F17237" w:rsidRPr="00F17237" w:rsidRDefault="00F17237" w:rsidP="00F17237">
      <w:pPr>
        <w:spacing w:after="0" w:line="240" w:lineRule="auto"/>
        <w:ind w:left="709"/>
        <w:jc w:val="both"/>
        <w:rPr>
          <w:rFonts w:ascii="Times New Roman" w:hAnsi="Times New Roman"/>
          <w:i/>
          <w:sz w:val="24"/>
          <w:szCs w:val="24"/>
        </w:rPr>
      </w:pPr>
      <w:r w:rsidRPr="00F17237">
        <w:rPr>
          <w:rFonts w:ascii="Times New Roman" w:hAnsi="Times New Roman"/>
          <w:i/>
          <w:sz w:val="24"/>
          <w:szCs w:val="24"/>
        </w:rPr>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классного коллектива.  </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bCs/>
          <w:sz w:val="24"/>
          <w:szCs w:val="24"/>
        </w:rPr>
        <w:t>Рекомендации</w:t>
      </w:r>
      <w:r w:rsidRPr="00F17237">
        <w:rPr>
          <w:rFonts w:ascii="Times New Roman" w:hAnsi="Times New Roman"/>
          <w:sz w:val="24"/>
          <w:szCs w:val="24"/>
        </w:rPr>
        <w:t>:</w:t>
      </w:r>
    </w:p>
    <w:p w:rsidR="00F17237" w:rsidRPr="00F17237" w:rsidRDefault="00F17237" w:rsidP="00F17237">
      <w:pPr>
        <w:spacing w:after="0" w:line="240" w:lineRule="auto"/>
        <w:ind w:left="709"/>
        <w:jc w:val="both"/>
        <w:rPr>
          <w:rFonts w:ascii="Times New Roman" w:hAnsi="Times New Roman"/>
          <w:sz w:val="24"/>
          <w:szCs w:val="24"/>
        </w:rPr>
      </w:pPr>
      <w:r w:rsidRPr="00F17237">
        <w:rPr>
          <w:rFonts w:ascii="Times New Roman" w:hAnsi="Times New Roman"/>
          <w:sz w:val="24"/>
          <w:szCs w:val="24"/>
        </w:rPr>
        <w:t>……</w:t>
      </w: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b/>
          <w:bCs/>
          <w:color w:val="000000"/>
          <w:sz w:val="24"/>
          <w:szCs w:val="24"/>
        </w:rPr>
        <w:t xml:space="preserve">3. Психолого-педагогическая диагностика </w:t>
      </w:r>
    </w:p>
    <w:p w:rsidR="00F17237" w:rsidRPr="00F17237" w:rsidRDefault="00F17237" w:rsidP="00F17237">
      <w:pPr>
        <w:spacing w:after="0" w:line="240" w:lineRule="auto"/>
        <w:rPr>
          <w:rFonts w:ascii="Times New Roman" w:hAnsi="Times New Roman"/>
          <w:i/>
          <w:color w:val="000000"/>
          <w:sz w:val="24"/>
          <w:szCs w:val="24"/>
        </w:rPr>
      </w:pPr>
      <w:r w:rsidRPr="00F17237">
        <w:rPr>
          <w:rFonts w:ascii="Times New Roman" w:hAnsi="Times New Roman"/>
          <w:i/>
          <w:color w:val="000000"/>
          <w:sz w:val="24"/>
          <w:szCs w:val="24"/>
        </w:rPr>
        <w:t>– Анализ результатов диагностического исследования познавательной сферы учащегося</w:t>
      </w:r>
      <w:r>
        <w:rPr>
          <w:rFonts w:ascii="Times New Roman" w:hAnsi="Times New Roman"/>
          <w:i/>
          <w:color w:val="000000"/>
          <w:sz w:val="24"/>
          <w:szCs w:val="24"/>
        </w:rPr>
        <w:t xml:space="preserve"> на уроке биологии</w:t>
      </w:r>
      <w:r w:rsidRPr="00F17237">
        <w:rPr>
          <w:rFonts w:ascii="Times New Roman" w:hAnsi="Times New Roman"/>
          <w:i/>
          <w:color w:val="000000"/>
          <w:sz w:val="24"/>
          <w:szCs w:val="24"/>
        </w:rPr>
        <w:t xml:space="preserve">. </w:t>
      </w:r>
    </w:p>
    <w:p w:rsidR="00F17237" w:rsidRPr="00F17237" w:rsidRDefault="00F17237" w:rsidP="00F17237">
      <w:pPr>
        <w:spacing w:before="100" w:beforeAutospacing="1" w:after="100" w:afterAutospacing="1"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Подобрать </w:t>
      </w:r>
      <w:r w:rsidRPr="00F17237">
        <w:rPr>
          <w:rFonts w:ascii="Times New Roman" w:hAnsi="Times New Roman"/>
          <w:sz w:val="24"/>
          <w:szCs w:val="24"/>
        </w:rPr>
        <w:t xml:space="preserve">психодиагностические или иные методики, направленные на выявление особенностей познавательной сферы </w:t>
      </w:r>
      <w:r>
        <w:rPr>
          <w:rFonts w:ascii="Times New Roman" w:hAnsi="Times New Roman"/>
          <w:sz w:val="24"/>
          <w:szCs w:val="24"/>
        </w:rPr>
        <w:t>личности, соответствующие выбранной возрастной категории,</w:t>
      </w:r>
      <w:r w:rsidRPr="00F17237">
        <w:rPr>
          <w:rFonts w:ascii="Times New Roman" w:hAnsi="Times New Roman"/>
          <w:sz w:val="24"/>
          <w:szCs w:val="24"/>
        </w:rPr>
        <w:t xml:space="preserve"> провести</w:t>
      </w:r>
      <w:r w:rsidRPr="00F17237">
        <w:rPr>
          <w:rFonts w:ascii="Times New Roman" w:hAnsi="Times New Roman"/>
          <w:color w:val="000000"/>
          <w:sz w:val="24"/>
          <w:szCs w:val="24"/>
        </w:rPr>
        <w:t xml:space="preserve"> диагностическое исследование познавательной сферы обучающегося</w:t>
      </w:r>
      <w:r>
        <w:rPr>
          <w:rFonts w:ascii="Times New Roman" w:hAnsi="Times New Roman"/>
          <w:sz w:val="24"/>
          <w:szCs w:val="24"/>
        </w:rPr>
        <w:t xml:space="preserve"> на уроке биологии.</w:t>
      </w:r>
      <w:proofErr w:type="gramEnd"/>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color w:val="000000"/>
          <w:sz w:val="24"/>
          <w:szCs w:val="24"/>
        </w:rPr>
        <w:t>Результаты описать в отчете по алгоритму:</w:t>
      </w:r>
    </w:p>
    <w:p w:rsidR="00F17237" w:rsidRPr="00F17237" w:rsidRDefault="00F17237" w:rsidP="00F17237">
      <w:pPr>
        <w:spacing w:after="0" w:line="240" w:lineRule="auto"/>
        <w:rPr>
          <w:rFonts w:ascii="Times New Roman" w:hAnsi="Times New Roman"/>
          <w:color w:val="000000"/>
          <w:sz w:val="24"/>
          <w:szCs w:val="24"/>
        </w:rPr>
      </w:pPr>
      <w:r w:rsidRPr="00F17237">
        <w:rPr>
          <w:rFonts w:ascii="Times New Roman" w:hAnsi="Times New Roman"/>
          <w:sz w:val="24"/>
          <w:szCs w:val="24"/>
        </w:rPr>
        <w:t>- Цель методики</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Описание теста</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Тестовый материал</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Количество тестируемых, их краткая характеристика</w:t>
      </w:r>
    </w:p>
    <w:p w:rsidR="00F17237" w:rsidRPr="00F17237" w:rsidRDefault="00F17237" w:rsidP="00F17237">
      <w:pPr>
        <w:spacing w:after="0" w:line="240" w:lineRule="auto"/>
        <w:rPr>
          <w:rFonts w:ascii="Times New Roman" w:hAnsi="Times New Roman"/>
          <w:b/>
          <w:bCs/>
          <w:color w:val="000000"/>
          <w:sz w:val="24"/>
          <w:szCs w:val="24"/>
        </w:rPr>
      </w:pPr>
      <w:r w:rsidRPr="00F17237">
        <w:rPr>
          <w:rFonts w:ascii="Times New Roman" w:hAnsi="Times New Roman"/>
          <w:sz w:val="24"/>
          <w:szCs w:val="24"/>
        </w:rPr>
        <w:t>- Обработка и интерпретация результатов теста</w:t>
      </w:r>
    </w:p>
    <w:p w:rsidR="00E978EB" w:rsidRDefault="00E978EB" w:rsidP="00E978EB">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9B62B3" w:rsidRDefault="002D0064" w:rsidP="009B62B3">
      <w:pPr>
        <w:spacing w:after="0" w:line="360" w:lineRule="auto"/>
        <w:jc w:val="center"/>
        <w:rPr>
          <w:rStyle w:val="fontstyle01"/>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009B62B3" w:rsidRPr="00631BF1">
        <w:rPr>
          <w:rStyle w:val="fontstyle01"/>
          <w:b/>
          <w:sz w:val="24"/>
          <w:szCs w:val="24"/>
        </w:rPr>
        <w:t xml:space="preserve">практической подготовки </w:t>
      </w:r>
      <w:proofErr w:type="gramStart"/>
      <w:r w:rsidR="009B62B3" w:rsidRPr="00631BF1">
        <w:rPr>
          <w:rStyle w:val="fontstyle01"/>
          <w:b/>
          <w:sz w:val="24"/>
          <w:szCs w:val="24"/>
        </w:rPr>
        <w:t>при</w:t>
      </w:r>
      <w:proofErr w:type="gramEnd"/>
      <w:r w:rsidR="009B62B3" w:rsidRPr="00631BF1">
        <w:rPr>
          <w:rStyle w:val="fontstyle01"/>
          <w:b/>
          <w:sz w:val="24"/>
          <w:szCs w:val="24"/>
        </w:rPr>
        <w:t xml:space="preserve"> </w:t>
      </w:r>
    </w:p>
    <w:p w:rsidR="002D0064" w:rsidRPr="00451F7C" w:rsidRDefault="009B62B3" w:rsidP="009B62B3">
      <w:pPr>
        <w:spacing w:after="0" w:line="360" w:lineRule="auto"/>
        <w:jc w:val="center"/>
        <w:rPr>
          <w:rFonts w:ascii="Times New Roman" w:hAnsi="Times New Roman"/>
          <w:b/>
          <w:sz w:val="24"/>
          <w:szCs w:val="24"/>
        </w:rPr>
      </w:pPr>
      <w:r w:rsidRPr="00451F7C">
        <w:rPr>
          <w:rStyle w:val="fontstyle01"/>
          <w:b/>
          <w:sz w:val="24"/>
          <w:szCs w:val="24"/>
        </w:rPr>
        <w:t xml:space="preserve">реализации </w:t>
      </w:r>
      <w:r w:rsidR="00451F7C" w:rsidRPr="00451F7C">
        <w:rPr>
          <w:rFonts w:ascii="Times New Roman" w:hAnsi="Times New Roman"/>
          <w:b/>
          <w:bCs/>
          <w:iCs/>
          <w:sz w:val="24"/>
          <w:szCs w:val="24"/>
        </w:rPr>
        <w:t>п</w:t>
      </w:r>
      <w:r w:rsidR="00451F7C" w:rsidRPr="00451F7C">
        <w:rPr>
          <w:rFonts w:ascii="Times New Roman" w:hAnsi="Times New Roman"/>
          <w:b/>
          <w:bCs/>
          <w:sz w:val="24"/>
          <w:szCs w:val="24"/>
        </w:rPr>
        <w:t>роизводственной практики (</w:t>
      </w:r>
      <w:proofErr w:type="gramStart"/>
      <w:r w:rsidR="00451F7C" w:rsidRPr="00451F7C">
        <w:rPr>
          <w:rFonts w:ascii="Times New Roman" w:hAnsi="Times New Roman"/>
          <w:b/>
          <w:bCs/>
          <w:sz w:val="24"/>
          <w:szCs w:val="24"/>
        </w:rPr>
        <w:t>педагогическая</w:t>
      </w:r>
      <w:proofErr w:type="gramEnd"/>
      <w:r w:rsidR="00451F7C" w:rsidRPr="00451F7C">
        <w:rPr>
          <w:rFonts w:ascii="Times New Roman" w:hAnsi="Times New Roman"/>
          <w:b/>
          <w:bCs/>
          <w:sz w:val="24"/>
          <w:szCs w:val="24"/>
        </w:rPr>
        <w:t xml:space="preserve"> 1)</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lastRenderedPageBreak/>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w:t>
      </w:r>
      <w:r w:rsidR="00451F7C">
        <w:rPr>
          <w:lang w:eastAsia="en-US"/>
        </w:rPr>
        <w:t>производственной</w:t>
      </w:r>
      <w:r w:rsidRPr="004B39AA">
        <w:rPr>
          <w:color w:val="auto"/>
        </w:rPr>
        <w:t xml:space="preserve">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00803075">
        <w:rPr>
          <w:rStyle w:val="40"/>
          <w:sz w:val="24"/>
          <w:szCs w:val="24"/>
        </w:rPr>
        <w:t xml:space="preserve"> </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451F7C">
        <w:rPr>
          <w:rFonts w:ascii="Times New Roman" w:hAnsi="Times New Roman"/>
          <w:bCs/>
          <w:iCs/>
          <w:sz w:val="24"/>
          <w:szCs w:val="24"/>
        </w:rPr>
        <w:t>п</w:t>
      </w:r>
      <w:r w:rsidR="00451F7C">
        <w:rPr>
          <w:rFonts w:ascii="Times New Roman" w:hAnsi="Times New Roman"/>
          <w:bCs/>
          <w:sz w:val="24"/>
          <w:szCs w:val="24"/>
        </w:rPr>
        <w:t>роизводственной практики (</w:t>
      </w:r>
      <w:proofErr w:type="gramStart"/>
      <w:r w:rsidR="00451F7C">
        <w:rPr>
          <w:rFonts w:ascii="Times New Roman" w:hAnsi="Times New Roman"/>
          <w:bCs/>
          <w:sz w:val="24"/>
          <w:szCs w:val="24"/>
        </w:rPr>
        <w:t>педагогическая</w:t>
      </w:r>
      <w:proofErr w:type="gramEnd"/>
      <w:r w:rsidR="00451F7C">
        <w:rPr>
          <w:rFonts w:ascii="Times New Roman" w:hAnsi="Times New Roman"/>
          <w:bCs/>
          <w:sz w:val="24"/>
          <w:szCs w:val="24"/>
        </w:rPr>
        <w:t xml:space="preserve"> 1)</w:t>
      </w:r>
      <w:r w:rsidRPr="004B39AA">
        <w:rPr>
          <w:rFonts w:ascii="Times New Roman" w:hAnsi="Times New Roman"/>
          <w:sz w:val="24"/>
          <w:szCs w:val="24"/>
        </w:rPr>
        <w:t xml:space="preserve">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pPr>
        <w:rPr>
          <w:rFonts w:ascii="Times New Roman" w:hAnsi="Times New Roman"/>
          <w:b/>
          <w:sz w:val="24"/>
          <w:szCs w:val="24"/>
        </w:rPr>
      </w:pPr>
    </w:p>
    <w:p w:rsidR="00F17237" w:rsidRDefault="00F17237" w:rsidP="00F17237">
      <w:pPr>
        <w:pStyle w:val="31"/>
        <w:shd w:val="clear" w:color="auto" w:fill="auto"/>
        <w:spacing w:after="120" w:line="389" w:lineRule="exact"/>
        <w:ind w:left="20" w:right="20" w:firstLine="689"/>
        <w:rPr>
          <w:b/>
          <w:color w:val="auto"/>
        </w:rPr>
      </w:pPr>
      <w:r>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F17237" w:rsidTr="00F17237">
        <w:tc>
          <w:tcPr>
            <w:tcW w:w="8877" w:type="dxa"/>
          </w:tcPr>
          <w:p w:rsidR="00F17237" w:rsidRDefault="00F17237">
            <w:pPr>
              <w:pStyle w:val="31"/>
              <w:shd w:val="clear" w:color="auto" w:fill="auto"/>
              <w:spacing w:after="0" w:line="240" w:lineRule="auto"/>
              <w:jc w:val="left"/>
              <w:rPr>
                <w:b/>
                <w:i/>
                <w:color w:val="auto"/>
              </w:rPr>
            </w:pPr>
          </w:p>
        </w:tc>
        <w:tc>
          <w:tcPr>
            <w:tcW w:w="1241" w:type="dxa"/>
          </w:tcPr>
          <w:p w:rsidR="00F17237" w:rsidRDefault="00F17237">
            <w:pPr>
              <w:pStyle w:val="31"/>
              <w:shd w:val="clear" w:color="auto" w:fill="auto"/>
              <w:spacing w:after="0" w:line="240" w:lineRule="auto"/>
              <w:rPr>
                <w:b/>
                <w:i/>
                <w:color w:val="auto"/>
              </w:rPr>
            </w:pPr>
          </w:p>
        </w:tc>
      </w:tr>
      <w:tr w:rsidR="00F17237" w:rsidTr="00F17237">
        <w:tc>
          <w:tcPr>
            <w:tcW w:w="8877" w:type="dxa"/>
            <w:hideMark/>
          </w:tcPr>
          <w:p w:rsidR="00F17237" w:rsidRDefault="00F17237">
            <w:pPr>
              <w:pStyle w:val="31"/>
              <w:shd w:val="clear" w:color="auto" w:fill="auto"/>
              <w:spacing w:after="0" w:line="240" w:lineRule="auto"/>
              <w:jc w:val="left"/>
              <w:rPr>
                <w:i/>
                <w:color w:val="auto"/>
              </w:rPr>
            </w:pPr>
            <w:r>
              <w:rPr>
                <w:i/>
                <w:color w:val="auto"/>
              </w:rPr>
              <w:t>Введение (цели, задачи, описание места практики)</w:t>
            </w:r>
          </w:p>
          <w:p w:rsidR="00F17237" w:rsidRDefault="00F17237">
            <w:pPr>
              <w:pStyle w:val="31"/>
              <w:shd w:val="clear" w:color="auto" w:fill="auto"/>
              <w:spacing w:after="0" w:line="240" w:lineRule="auto"/>
              <w:jc w:val="left"/>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3</w:t>
            </w:r>
          </w:p>
        </w:tc>
      </w:tr>
      <w:tr w:rsidR="00F17237" w:rsidTr="00F17237">
        <w:tc>
          <w:tcPr>
            <w:tcW w:w="8877" w:type="dxa"/>
          </w:tcPr>
          <w:p w:rsidR="00F17237" w:rsidRDefault="00F17237" w:rsidP="00F17237">
            <w:pPr>
              <w:pStyle w:val="ab"/>
              <w:numPr>
                <w:ilvl w:val="0"/>
                <w:numId w:val="30"/>
              </w:numPr>
              <w:spacing w:after="0" w:line="240" w:lineRule="auto"/>
              <w:ind w:left="360"/>
              <w:jc w:val="both"/>
              <w:rPr>
                <w:rFonts w:ascii="Times New Roman" w:hAnsi="Times New Roman"/>
                <w:bCs/>
                <w:i/>
                <w:iCs/>
                <w:sz w:val="24"/>
                <w:szCs w:val="24"/>
              </w:rPr>
            </w:pPr>
            <w:r>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Pr>
                <w:rFonts w:ascii="Times New Roman" w:hAnsi="Times New Roman"/>
                <w:bCs/>
                <w:i/>
                <w:iCs/>
                <w:sz w:val="24"/>
                <w:szCs w:val="24"/>
              </w:rPr>
              <w:t xml:space="preserve"> (….)</w:t>
            </w:r>
            <w:proofErr w:type="gramEnd"/>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6</w:t>
            </w:r>
          </w:p>
        </w:tc>
      </w:tr>
      <w:tr w:rsidR="00F17237" w:rsidTr="00F17237">
        <w:tc>
          <w:tcPr>
            <w:tcW w:w="8877" w:type="dxa"/>
          </w:tcPr>
          <w:p w:rsidR="00F17237" w:rsidRDefault="00F17237">
            <w:pPr>
              <w:pStyle w:val="31"/>
              <w:shd w:val="clear" w:color="auto" w:fill="auto"/>
              <w:spacing w:after="0" w:line="240" w:lineRule="auto"/>
              <w:jc w:val="both"/>
              <w:rPr>
                <w:i/>
                <w:color w:val="auto"/>
              </w:rPr>
            </w:pPr>
            <w:r>
              <w:rPr>
                <w:i/>
                <w:color w:val="auto"/>
              </w:rPr>
              <w:t>1.1</w:t>
            </w:r>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both"/>
              <w:rPr>
                <w:i/>
                <w:color w:val="auto"/>
              </w:rPr>
            </w:pPr>
            <w:r>
              <w:rPr>
                <w:i/>
                <w:color w:val="auto"/>
              </w:rPr>
              <w:t>1.2……</w:t>
            </w:r>
          </w:p>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2. </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2.1</w:t>
            </w:r>
          </w:p>
          <w:p w:rsidR="00F17237" w:rsidRDefault="00F17237">
            <w:pPr>
              <w:spacing w:after="0" w:line="240" w:lineRule="auto"/>
              <w:jc w:val="both"/>
              <w:rPr>
                <w:rFonts w:ascii="Times New Roman" w:hAnsi="Times New Roman"/>
                <w:i/>
                <w:sz w:val="24"/>
                <w:szCs w:val="24"/>
              </w:rPr>
            </w:pP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2.2……</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И т.д. </w:t>
            </w:r>
          </w:p>
          <w:p w:rsidR="00F17237" w:rsidRDefault="00F17237">
            <w:pPr>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F17237" w:rsidRDefault="00F17237">
            <w:pPr>
              <w:spacing w:after="0" w:line="240" w:lineRule="auto"/>
              <w:rPr>
                <w:rFonts w:ascii="Times New Roman" w:hAnsi="Times New Roman"/>
                <w:b/>
                <w:i/>
                <w:sz w:val="24"/>
                <w:szCs w:val="24"/>
              </w:rPr>
            </w:pPr>
            <w:r>
              <w:rPr>
                <w:rFonts w:ascii="Times New Roman" w:hAnsi="Times New Roman"/>
                <w:i/>
                <w:color w:val="000000"/>
                <w:sz w:val="24"/>
                <w:szCs w:val="24"/>
              </w:rPr>
              <w:t xml:space="preserve"> </w:t>
            </w: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rPr>
                <w:b/>
                <w:i/>
                <w:color w:val="auto"/>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hideMark/>
          </w:tcPr>
          <w:p w:rsidR="00F17237" w:rsidRDefault="00F17237">
            <w:pPr>
              <w:spacing w:after="0" w:line="240" w:lineRule="auto"/>
              <w:jc w:val="both"/>
              <w:rPr>
                <w:rFonts w:ascii="Times New Roman" w:hAnsi="Times New Roman"/>
                <w:b/>
                <w:i/>
                <w:sz w:val="24"/>
                <w:szCs w:val="24"/>
              </w:rPr>
            </w:pPr>
            <w:r>
              <w:rPr>
                <w:rFonts w:ascii="Times New Roman" w:hAnsi="Times New Roman"/>
                <w:i/>
                <w:sz w:val="24"/>
                <w:szCs w:val="24"/>
              </w:rPr>
              <w:t xml:space="preserve"> </w:t>
            </w: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left"/>
              <w:rPr>
                <w:i/>
                <w:color w:val="auto"/>
              </w:rPr>
            </w:pPr>
            <w:r>
              <w:rPr>
                <w:i/>
                <w:color w:val="auto"/>
              </w:rPr>
              <w:t>Заключение</w:t>
            </w:r>
          </w:p>
          <w:p w:rsidR="00F17237" w:rsidRDefault="00F17237">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r w:rsidR="00F17237" w:rsidTr="00F17237">
        <w:tc>
          <w:tcPr>
            <w:tcW w:w="8877" w:type="dxa"/>
          </w:tcPr>
          <w:p w:rsidR="00F17237" w:rsidRDefault="00F17237">
            <w:pPr>
              <w:pStyle w:val="31"/>
              <w:shd w:val="clear" w:color="auto" w:fill="auto"/>
              <w:spacing w:after="0" w:line="240" w:lineRule="auto"/>
              <w:jc w:val="left"/>
              <w:rPr>
                <w:i/>
                <w:color w:val="auto"/>
              </w:rPr>
            </w:pPr>
            <w:r>
              <w:rPr>
                <w:i/>
                <w:color w:val="auto"/>
              </w:rPr>
              <w:t>Список использованной литературы</w:t>
            </w:r>
          </w:p>
          <w:p w:rsidR="00F17237" w:rsidRDefault="00F17237">
            <w:pPr>
              <w:pStyle w:val="ab"/>
              <w:tabs>
                <w:tab w:val="left" w:pos="222"/>
              </w:tabs>
              <w:spacing w:after="0" w:line="240" w:lineRule="auto"/>
              <w:ind w:left="0"/>
              <w:jc w:val="both"/>
              <w:rPr>
                <w:rFonts w:ascii="Times New Roman" w:hAnsi="Times New Roman"/>
                <w:i/>
                <w:sz w:val="24"/>
                <w:szCs w:val="24"/>
              </w:rPr>
            </w:pPr>
          </w:p>
        </w:tc>
        <w:tc>
          <w:tcPr>
            <w:tcW w:w="1241" w:type="dxa"/>
            <w:hideMark/>
          </w:tcPr>
          <w:p w:rsidR="00F17237" w:rsidRDefault="00F17237">
            <w:pPr>
              <w:pStyle w:val="31"/>
              <w:shd w:val="clear" w:color="auto" w:fill="auto"/>
              <w:spacing w:after="0" w:line="240" w:lineRule="auto"/>
              <w:rPr>
                <w:b/>
                <w:i/>
                <w:color w:val="auto"/>
              </w:rPr>
            </w:pPr>
            <w:r>
              <w:rPr>
                <w:b/>
                <w:i/>
                <w:color w:val="auto"/>
              </w:rPr>
              <w:t>..</w:t>
            </w:r>
          </w:p>
        </w:tc>
      </w:tr>
    </w:tbl>
    <w:p w:rsidR="004D4CA7" w:rsidRPr="004B39AA" w:rsidRDefault="004D4CA7" w:rsidP="00B92937">
      <w:pPr>
        <w:rPr>
          <w:rFonts w:ascii="Times New Roman" w:hAnsi="Times New Roman"/>
          <w:sz w:val="24"/>
          <w:szCs w:val="24"/>
        </w:rPr>
      </w:pPr>
      <w:r w:rsidRPr="004B39AA">
        <w:rPr>
          <w:sz w:val="24"/>
          <w:szCs w:val="24"/>
        </w:rPr>
        <w:br w:type="page"/>
      </w:r>
    </w:p>
    <w:p w:rsidR="009B62B3" w:rsidRPr="009B62B3" w:rsidRDefault="002D0064" w:rsidP="009B62B3">
      <w:pPr>
        <w:pStyle w:val="1"/>
        <w:spacing w:line="240" w:lineRule="auto"/>
        <w:ind w:firstLine="708"/>
        <w:jc w:val="center"/>
        <w:rPr>
          <w:rFonts w:ascii="Times New Roman" w:hAnsi="Times New Roman"/>
          <w:bCs w:val="0"/>
          <w:iCs/>
          <w:color w:val="000000"/>
          <w:sz w:val="24"/>
          <w:szCs w:val="24"/>
        </w:rPr>
      </w:pPr>
      <w:r>
        <w:rPr>
          <w:rFonts w:ascii="Times New Roman" w:hAnsi="Times New Roman"/>
          <w:bCs w:val="0"/>
          <w:iCs/>
          <w:color w:val="000000"/>
          <w:sz w:val="24"/>
          <w:szCs w:val="24"/>
        </w:rPr>
        <w:lastRenderedPageBreak/>
        <w:t xml:space="preserve">7. </w:t>
      </w:r>
      <w:r w:rsidR="004D4CA7" w:rsidRPr="004B39AA">
        <w:rPr>
          <w:rFonts w:ascii="Times New Roman" w:hAnsi="Times New Roman"/>
          <w:bCs w:val="0"/>
          <w:iCs/>
          <w:color w:val="000000"/>
          <w:sz w:val="24"/>
          <w:szCs w:val="24"/>
        </w:rPr>
        <w:t xml:space="preserve">Требования к оформлению отчета </w:t>
      </w:r>
      <w:r w:rsidR="009B62B3" w:rsidRPr="009B62B3">
        <w:rPr>
          <w:rFonts w:ascii="Times New Roman" w:hAnsi="Times New Roman"/>
          <w:bCs w:val="0"/>
          <w:iCs/>
          <w:color w:val="000000"/>
          <w:sz w:val="24"/>
          <w:szCs w:val="24"/>
        </w:rPr>
        <w:t xml:space="preserve">практической подготовки </w:t>
      </w:r>
      <w:proofErr w:type="gramStart"/>
      <w:r w:rsidR="009B62B3" w:rsidRPr="009B62B3">
        <w:rPr>
          <w:rFonts w:ascii="Times New Roman" w:hAnsi="Times New Roman"/>
          <w:bCs w:val="0"/>
          <w:iCs/>
          <w:color w:val="000000"/>
          <w:sz w:val="24"/>
          <w:szCs w:val="24"/>
        </w:rPr>
        <w:t>при</w:t>
      </w:r>
      <w:proofErr w:type="gramEnd"/>
      <w:r w:rsidR="009B62B3" w:rsidRPr="009B62B3">
        <w:rPr>
          <w:rFonts w:ascii="Times New Roman" w:hAnsi="Times New Roman"/>
          <w:bCs w:val="0"/>
          <w:iCs/>
          <w:color w:val="000000"/>
          <w:sz w:val="24"/>
          <w:szCs w:val="24"/>
        </w:rPr>
        <w:t xml:space="preserve"> </w:t>
      </w:r>
    </w:p>
    <w:p w:rsidR="004D4CA7" w:rsidRDefault="009B62B3" w:rsidP="009B62B3">
      <w:pPr>
        <w:pStyle w:val="1"/>
        <w:keepNext w:val="0"/>
        <w:spacing w:before="0" w:line="240" w:lineRule="auto"/>
        <w:ind w:firstLine="708"/>
        <w:jc w:val="center"/>
        <w:rPr>
          <w:rStyle w:val="fontstyle01"/>
          <w:sz w:val="24"/>
          <w:szCs w:val="24"/>
        </w:rPr>
      </w:pPr>
      <w:r w:rsidRPr="00902AF2">
        <w:rPr>
          <w:rFonts w:ascii="Times New Roman" w:hAnsi="Times New Roman"/>
          <w:bCs w:val="0"/>
          <w:iCs/>
          <w:color w:val="000000"/>
          <w:sz w:val="24"/>
          <w:szCs w:val="24"/>
        </w:rPr>
        <w:t xml:space="preserve">реализации </w:t>
      </w:r>
      <w:r w:rsidR="00902AF2" w:rsidRPr="00902AF2">
        <w:rPr>
          <w:rStyle w:val="fontstyle01"/>
          <w:sz w:val="24"/>
          <w:szCs w:val="24"/>
        </w:rPr>
        <w:t>производственной (педагогической) практики 1</w:t>
      </w:r>
    </w:p>
    <w:p w:rsidR="00902AF2" w:rsidRPr="00902AF2" w:rsidRDefault="00902AF2" w:rsidP="00902AF2"/>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TimesNewRoman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proofErr w:type="gramStart"/>
        <w:r w:rsidRPr="00E34994">
          <w:rPr>
            <w:rStyle w:val="ae"/>
            <w:rFonts w:ascii="Times New Roman" w:hAnsi="Times New Roman"/>
            <w:color w:val="auto"/>
            <w:sz w:val="24"/>
            <w:szCs w:val="24"/>
          </w:rPr>
          <w:t>заглавной</w:t>
        </w:r>
        <w:proofErr w:type="gramEnd"/>
        <w:r w:rsidRPr="00E34994">
          <w:rPr>
            <w:rStyle w:val="ae"/>
            <w:rFonts w:ascii="Times New Roman" w:hAnsi="Times New Roman"/>
            <w:color w:val="auto"/>
            <w:sz w:val="24"/>
            <w:szCs w:val="24"/>
          </w:rPr>
          <w:t xml:space="preserve">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786BD599" wp14:editId="5BEE518E">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14:anchorId="60BBA1E8" wp14:editId="193F1BA6">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14:anchorId="25146508" wp14:editId="1A74A073">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073C2CA1" wp14:editId="2A88CF97">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14:anchorId="5D90A90C" wp14:editId="11B21F5B">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C1E20">
        <w:rPr>
          <w:rFonts w:ascii="Times New Roman" w:hAnsi="Times New Roman"/>
          <w:noProof/>
          <w:sz w:val="24"/>
          <w:szCs w:val="24"/>
        </w:rPr>
        <mc:AlternateContent>
          <mc:Choice Requires="wps">
            <w:drawing>
              <wp:inline distT="0" distB="0" distL="0" distR="0" wp14:anchorId="7969B268" wp14:editId="66EE4381">
                <wp:extent cx="130810" cy="150495"/>
                <wp:effectExtent l="0" t="0" r="2540" b="1905"/>
                <wp:docPr id="15"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475D729"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&#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Iw0YGd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 xml:space="preserve">(больше или равно), </w:t>
      </w:r>
      <w:r w:rsidR="001C1E20">
        <w:rPr>
          <w:rFonts w:ascii="Times New Roman" w:hAnsi="Times New Roman"/>
          <w:noProof/>
          <w:sz w:val="24"/>
          <w:szCs w:val="24"/>
        </w:rPr>
        <mc:AlternateContent>
          <mc:Choice Requires="wps">
            <w:drawing>
              <wp:inline distT="0" distB="0" distL="0" distR="0" wp14:anchorId="5DA0924A" wp14:editId="74190655">
                <wp:extent cx="130810" cy="150495"/>
                <wp:effectExtent l="0" t="0" r="2540" b="1905"/>
                <wp:docPr id="14"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9E0694F"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cdwMAAK0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" filled="f" stroked="f">
                <o:lock v:ext="edit" aspectratio="t"/>
                <w10:anchorlock/>
              </v:rect>
            </w:pict>
          </mc:Fallback>
        </mc:AlternateConten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hAnsi="Times New Roman"/>
          <w:sz w:val="24"/>
          <w:szCs w:val="24"/>
        </w:rPr>
        <w:t xml:space="preserve">Независимо от содержания (схемы, графики, диаграммы, фотографии и пр.)  </w:t>
      </w:r>
      <w:proofErr w:type="spellStart"/>
      <w:r w:rsidRPr="00BB73A8">
        <w:rPr>
          <w:rFonts w:ascii="Times New Roman" w:hAnsi="Times New Roman"/>
          <w:sz w:val="24"/>
          <w:szCs w:val="24"/>
        </w:rPr>
        <w:t>каждая</w:t>
      </w:r>
      <w:r w:rsidRPr="00BB73A8">
        <w:rPr>
          <w:rFonts w:ascii="Times New Roman" w:eastAsia="Calibri" w:hAnsi="Times New Roman"/>
          <w:sz w:val="24"/>
          <w:szCs w:val="24"/>
        </w:rPr>
        <w:t>иллюстрация</w:t>
      </w:r>
      <w:proofErr w:type="spellEnd"/>
      <w:r w:rsidRPr="00BB73A8">
        <w:rPr>
          <w:rFonts w:ascii="Times New Roman" w:eastAsia="Calibri" w:hAnsi="Times New Roman"/>
          <w:sz w:val="24"/>
          <w:szCs w:val="24"/>
        </w:rPr>
        <w:t xml:space="preserve">  </w:t>
      </w:r>
      <w:r w:rsidRPr="00BB73A8">
        <w:rPr>
          <w:rFonts w:ascii="Times New Roman" w:hAnsi="Times New Roman"/>
          <w:sz w:val="24"/>
          <w:szCs w:val="24"/>
        </w:rPr>
        <w:t xml:space="preserve">обозначается словом «Рисунок», с указанием номера и заголовка, например:  </w:t>
      </w:r>
      <w:proofErr w:type="gramEnd"/>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7F14E8D4" wp14:editId="60351A41">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BB73A8">
        <w:rPr>
          <w:rFonts w:ascii="Times New Roman" w:hAnsi="Times New Roman"/>
          <w:sz w:val="24"/>
          <w:szCs w:val="24"/>
        </w:rPr>
        <w:t>д</w:t>
      </w:r>
      <w:r w:rsidRPr="00BB73A8">
        <w:rPr>
          <w:rFonts w:ascii="Times New Roman" w:hAnsi="Times New Roman"/>
          <w:bCs/>
          <w:sz w:val="24"/>
          <w:szCs w:val="24"/>
        </w:rPr>
        <w:t>опускаетсяповоротрисунка</w:t>
      </w:r>
      <w:proofErr w:type="spellEnd"/>
      <w:r w:rsidRPr="00BB73A8">
        <w:rPr>
          <w:rFonts w:ascii="Times New Roman" w:hAnsi="Times New Roman"/>
          <w:sz w:val="24"/>
          <w:szCs w:val="24"/>
        </w:rPr>
        <w:t xml:space="preserve"> на 90° </w:t>
      </w:r>
      <w:proofErr w:type="spellStart"/>
      <w:r w:rsidRPr="00BB73A8">
        <w:rPr>
          <w:rFonts w:ascii="Times New Roman" w:hAnsi="Times New Roman"/>
          <w:bCs/>
          <w:sz w:val="24"/>
          <w:szCs w:val="24"/>
        </w:rPr>
        <w:t>противчасовой</w:t>
      </w:r>
      <w:proofErr w:type="spellEnd"/>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703D1896" wp14:editId="72E51EB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14:anchorId="5AD72ADD" wp14:editId="0B9453E7">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d"/>
        <w:spacing w:before="0" w:beforeAutospacing="0" w:after="0" w:afterAutospacing="0"/>
        <w:jc w:val="center"/>
      </w:pPr>
    </w:p>
    <w:p w:rsidR="002D0064" w:rsidRPr="00BB73A8" w:rsidRDefault="002D0064" w:rsidP="002D0064">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25201F">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d"/>
        <w:numPr>
          <w:ilvl w:val="0"/>
          <w:numId w:val="1"/>
        </w:numPr>
        <w:spacing w:before="0" w:beforeAutospacing="0" w:after="0" w:afterAutospacing="0"/>
        <w:ind w:left="0" w:firstLine="720"/>
        <w:jc w:val="both"/>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25201F">
          <w:rPr>
            <w:rStyle w:val="ae"/>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25201F">
          <w:rPr>
            <w:rStyle w:val="ae"/>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proofErr w:type="spellStart"/>
      <w:r w:rsidRPr="00E81C8A">
        <w:rPr>
          <w:rFonts w:ascii="Times New Roman" w:hAnsi="Times New Roman"/>
          <w:sz w:val="24"/>
          <w:szCs w:val="24"/>
        </w:rPr>
        <w:t>Выселениераскулаченных</w:t>
      </w:r>
      <w:proofErr w:type="spellEnd"/>
      <w:r w:rsidRPr="00E81C8A">
        <w:rPr>
          <w:rFonts w:ascii="Times New Roman" w:hAnsi="Times New Roman"/>
          <w:sz w:val="24"/>
          <w:szCs w:val="24"/>
        </w:rPr>
        <w:t xml:space="preserve">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d"/>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d"/>
        <w:numPr>
          <w:ilvl w:val="0"/>
          <w:numId w:val="1"/>
        </w:numPr>
        <w:spacing w:before="0" w:beforeAutospacing="0" w:after="0" w:afterAutospacing="0"/>
        <w:ind w:left="0" w:firstLine="720"/>
        <w:jc w:val="center"/>
      </w:pP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2D0064" w:rsidRPr="00BB73A8" w:rsidRDefault="002D0064" w:rsidP="002D0064">
      <w:pPr>
        <w:pStyle w:val="ad"/>
        <w:numPr>
          <w:ilvl w:val="0"/>
          <w:numId w:val="21"/>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2D0064" w:rsidRPr="00BB73A8" w:rsidRDefault="002D0064" w:rsidP="002D0064">
      <w:pPr>
        <w:pStyle w:val="ad"/>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d"/>
        <w:numPr>
          <w:ilvl w:val="0"/>
          <w:numId w:val="1"/>
        </w:numPr>
        <w:spacing w:before="0" w:beforeAutospacing="0" w:after="0" w:afterAutospacing="0"/>
        <w:ind w:left="0" w:firstLine="720"/>
        <w:jc w:val="center"/>
        <w:rPr>
          <w:b/>
          <w:lang w:val="en-US"/>
        </w:rPr>
      </w:pPr>
    </w:p>
    <w:p w:rsidR="002D0064" w:rsidRPr="00BB73A8" w:rsidRDefault="002D0064" w:rsidP="002D0064">
      <w:pPr>
        <w:pStyle w:val="ad"/>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d"/>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5201F">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5201F">
          <w:rPr>
            <w:rStyle w:val="ae"/>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 xml:space="preserve">Гущин, А. </w:t>
      </w:r>
      <w:proofErr w:type="spellStart"/>
      <w:r w:rsidRPr="00E81C8A">
        <w:rPr>
          <w:rStyle w:val="af6"/>
          <w:rFonts w:ascii="Times New Roman" w:hAnsi="Times New Roman"/>
          <w:sz w:val="24"/>
          <w:szCs w:val="24"/>
        </w:rPr>
        <w:t>А.</w:t>
      </w:r>
      <w:r w:rsidRPr="00E81C8A">
        <w:rPr>
          <w:rFonts w:ascii="Times New Roman" w:hAnsi="Times New Roman"/>
          <w:sz w:val="24"/>
          <w:szCs w:val="24"/>
        </w:rPr>
        <w:t>Авторское</w:t>
      </w:r>
      <w:proofErr w:type="spellEnd"/>
      <w:r w:rsidRPr="00E81C8A">
        <w:rPr>
          <w:rFonts w:ascii="Times New Roman" w:hAnsi="Times New Roman"/>
          <w:sz w:val="24"/>
          <w:szCs w:val="24"/>
        </w:rPr>
        <w:t xml:space="preserve"> право и интернет / А. А. Гущин  // Исторический-</w:t>
      </w:r>
      <w:proofErr w:type="spellStart"/>
      <w:r w:rsidRPr="00E81C8A">
        <w:rPr>
          <w:rFonts w:ascii="Times New Roman" w:hAnsi="Times New Roman"/>
          <w:sz w:val="24"/>
          <w:szCs w:val="24"/>
        </w:rPr>
        <w:t>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25201F">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5201F">
          <w:rPr>
            <w:rStyle w:val="ae"/>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lastRenderedPageBreak/>
        <w:t>Приложение 1</w:t>
      </w:r>
    </w:p>
    <w:tbl>
      <w:tblPr>
        <w:tblW w:w="9960" w:type="dxa"/>
        <w:tblLayout w:type="fixed"/>
        <w:tblLook w:val="04A0" w:firstRow="1" w:lastRow="0" w:firstColumn="1" w:lastColumn="0" w:noHBand="0" w:noVBand="1"/>
      </w:tblPr>
      <w:tblGrid>
        <w:gridCol w:w="9960"/>
      </w:tblGrid>
      <w:tr w:rsidR="002F1E3B" w:rsidRPr="002F1E3B" w:rsidTr="002F1E3B">
        <w:trPr>
          <w:trHeight w:val="240"/>
        </w:trPr>
        <w:tc>
          <w:tcPr>
            <w:tcW w:w="9960" w:type="dxa"/>
            <w:shd w:val="clear" w:color="auto" w:fill="FFFFFF"/>
            <w:tcMar>
              <w:top w:w="0" w:type="dxa"/>
              <w:left w:w="15" w:type="dxa"/>
              <w:bottom w:w="0" w:type="dxa"/>
              <w:right w:w="15" w:type="dxa"/>
            </w:tcMar>
          </w:tcPr>
          <w:p w:rsidR="002F1E3B" w:rsidRPr="002F1E3B" w:rsidRDefault="002F1E3B" w:rsidP="002F1E3B">
            <w:pPr>
              <w:widowControl w:val="0"/>
              <w:autoSpaceDE w:val="0"/>
              <w:autoSpaceDN w:val="0"/>
              <w:adjustRightInd w:val="0"/>
              <w:spacing w:line="240" w:lineRule="auto"/>
              <w:ind w:left="15" w:right="15"/>
              <w:jc w:val="center"/>
              <w:rPr>
                <w:rFonts w:ascii="Times New Roman" w:hAnsi="Times New Roman"/>
                <w:sz w:val="24"/>
                <w:szCs w:val="24"/>
              </w:rPr>
            </w:pPr>
            <w:r w:rsidRPr="002F1E3B">
              <w:rPr>
                <w:rFonts w:ascii="Times New Roman" w:hAnsi="Times New Roman"/>
                <w:sz w:val="24"/>
                <w:szCs w:val="24"/>
              </w:rPr>
              <w:br w:type="page"/>
              <w:t>Частное учреждение образовательная организация высшего образования</w:t>
            </w:r>
            <w:r w:rsidRPr="002F1E3B">
              <w:rPr>
                <w:rFonts w:ascii="Times New Roman" w:hAnsi="Times New Roman"/>
                <w:sz w:val="24"/>
                <w:szCs w:val="24"/>
              </w:rPr>
              <w:br/>
              <w:t>«Омская гуманитарная академия»</w:t>
            </w:r>
          </w:p>
        </w:tc>
      </w:tr>
    </w:tbl>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 xml:space="preserve">Кафедра </w:t>
      </w:r>
      <w:r w:rsidRPr="002F1E3B">
        <w:rPr>
          <w:rFonts w:ascii="Times New Roman" w:eastAsia="Courier New" w:hAnsi="Times New Roman"/>
          <w:noProof/>
          <w:sz w:val="24"/>
          <w:szCs w:val="24"/>
          <w:lang w:bidi="ru-RU"/>
        </w:rPr>
        <w:t>Педагогики, психологии и социальной работы</w:t>
      </w:r>
    </w:p>
    <w:p w:rsidR="002F1E3B" w:rsidRPr="002F1E3B" w:rsidRDefault="002F1E3B" w:rsidP="002F1E3B">
      <w:pPr>
        <w:pStyle w:val="21"/>
        <w:tabs>
          <w:tab w:val="left" w:pos="284"/>
        </w:tabs>
        <w:spacing w:line="240" w:lineRule="auto"/>
        <w:ind w:left="284" w:right="55" w:hanging="284"/>
        <w:jc w:val="center"/>
        <w:rPr>
          <w:rFonts w:ascii="Times New Roman" w:hAnsi="Times New Roman"/>
          <w:sz w:val="24"/>
          <w:szCs w:val="24"/>
        </w:rPr>
      </w:pPr>
    </w:p>
    <w:p w:rsidR="002F1E3B" w:rsidRPr="002F1E3B" w:rsidRDefault="002F1E3B" w:rsidP="002F1E3B">
      <w:pPr>
        <w:spacing w:line="240" w:lineRule="auto"/>
        <w:jc w:val="center"/>
        <w:rPr>
          <w:rFonts w:ascii="Times New Roman" w:hAnsi="Times New Roman"/>
          <w:spacing w:val="20"/>
          <w:sz w:val="28"/>
          <w:szCs w:val="28"/>
        </w:rPr>
      </w:pPr>
      <w:r w:rsidRPr="002F1E3B">
        <w:rPr>
          <w:rFonts w:ascii="Times New Roman" w:hAnsi="Times New Roman"/>
          <w:spacing w:val="20"/>
          <w:sz w:val="28"/>
          <w:szCs w:val="28"/>
        </w:rPr>
        <w:t>ОТЧЕТ</w:t>
      </w:r>
    </w:p>
    <w:p w:rsidR="002F1E3B" w:rsidRPr="002F1E3B" w:rsidRDefault="002F1E3B" w:rsidP="002F1E3B">
      <w:pPr>
        <w:spacing w:line="240" w:lineRule="auto"/>
        <w:jc w:val="center"/>
        <w:outlineLvl w:val="1"/>
        <w:rPr>
          <w:rFonts w:ascii="Times New Roman" w:hAnsi="Times New Roman"/>
          <w:sz w:val="28"/>
          <w:szCs w:val="28"/>
        </w:rPr>
      </w:pPr>
      <w:r w:rsidRPr="002F1E3B">
        <w:rPr>
          <w:rFonts w:ascii="Times New Roman" w:hAnsi="Times New Roman"/>
          <w:sz w:val="28"/>
          <w:szCs w:val="28"/>
        </w:rPr>
        <w:t xml:space="preserve">О ПРАКТИЧЕСКОЙ ПОДГОТОВКЕ </w:t>
      </w:r>
    </w:p>
    <w:p w:rsidR="002F1E3B" w:rsidRPr="002F1E3B" w:rsidRDefault="002F1E3B" w:rsidP="002F1E3B">
      <w:pPr>
        <w:spacing w:line="240" w:lineRule="auto"/>
        <w:jc w:val="both"/>
        <w:rPr>
          <w:rFonts w:ascii="Times New Roman" w:hAnsi="Times New Roman"/>
          <w:sz w:val="28"/>
          <w:szCs w:val="28"/>
        </w:rPr>
      </w:pPr>
    </w:p>
    <w:p w:rsidR="002F1E3B" w:rsidRPr="002F1E3B" w:rsidRDefault="002F1E3B" w:rsidP="002F1E3B">
      <w:pPr>
        <w:spacing w:line="240" w:lineRule="auto"/>
        <w:jc w:val="both"/>
        <w:rPr>
          <w:rFonts w:ascii="Times New Roman" w:hAnsi="Times New Roman"/>
          <w:sz w:val="28"/>
          <w:szCs w:val="28"/>
        </w:rPr>
      </w:pPr>
      <w:r w:rsidRPr="002F1E3B">
        <w:rPr>
          <w:rFonts w:ascii="Times New Roman" w:hAnsi="Times New Roman"/>
          <w:sz w:val="28"/>
          <w:szCs w:val="28"/>
        </w:rPr>
        <w:t xml:space="preserve">Вид практики: </w:t>
      </w:r>
      <w:r w:rsidR="008A7D50">
        <w:rPr>
          <w:rFonts w:ascii="Times New Roman" w:hAnsi="Times New Roman"/>
          <w:sz w:val="28"/>
          <w:szCs w:val="28"/>
        </w:rPr>
        <w:t>Производственная</w:t>
      </w:r>
      <w:r w:rsidRPr="002F1E3B">
        <w:rPr>
          <w:rFonts w:ascii="Times New Roman" w:hAnsi="Times New Roman"/>
          <w:sz w:val="28"/>
          <w:szCs w:val="28"/>
        </w:rPr>
        <w:t xml:space="preserve"> практика</w:t>
      </w:r>
    </w:p>
    <w:p w:rsidR="002F1E3B" w:rsidRPr="002F1E3B" w:rsidRDefault="002F1E3B" w:rsidP="002F1E3B">
      <w:pPr>
        <w:spacing w:line="240" w:lineRule="auto"/>
        <w:rPr>
          <w:rFonts w:ascii="Times New Roman" w:hAnsi="Times New Roman"/>
          <w:b/>
          <w:sz w:val="28"/>
          <w:szCs w:val="28"/>
        </w:rPr>
      </w:pPr>
      <w:r w:rsidRPr="002F1E3B">
        <w:rPr>
          <w:rFonts w:ascii="Times New Roman" w:hAnsi="Times New Roman"/>
          <w:sz w:val="28"/>
          <w:szCs w:val="28"/>
        </w:rPr>
        <w:t xml:space="preserve">Тип практики:  </w:t>
      </w:r>
      <w:r w:rsidR="008A7D50">
        <w:rPr>
          <w:rFonts w:ascii="Times New Roman" w:hAnsi="Times New Roman"/>
          <w:sz w:val="28"/>
          <w:szCs w:val="28"/>
        </w:rPr>
        <w:t>Педагогическая 1</w:t>
      </w:r>
    </w:p>
    <w:p w:rsidR="002F1E3B" w:rsidRPr="002F1E3B" w:rsidRDefault="002F1E3B" w:rsidP="002F1E3B">
      <w:pPr>
        <w:pStyle w:val="ConsPlusNormal"/>
        <w:ind w:firstLine="540"/>
        <w:jc w:val="both"/>
        <w:rPr>
          <w:rFonts w:ascii="Times New Roman" w:hAnsi="Times New Roman" w:cs="Times New Roman"/>
          <w:sz w:val="24"/>
          <w:szCs w:val="24"/>
        </w:rPr>
      </w:pPr>
    </w:p>
    <w:p w:rsidR="002F1E3B" w:rsidRPr="002F1E3B" w:rsidRDefault="002F1E3B" w:rsidP="002F1E3B">
      <w:pPr>
        <w:spacing w:line="240" w:lineRule="auto"/>
        <w:rPr>
          <w:rFonts w:ascii="Times New Roman" w:hAnsi="Times New Roman"/>
          <w:sz w:val="24"/>
          <w:szCs w:val="24"/>
        </w:rPr>
      </w:pP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Выполни</w:t>
      </w:r>
      <w:proofErr w:type="gramStart"/>
      <w:r w:rsidRPr="002F1E3B">
        <w:rPr>
          <w:rFonts w:ascii="Times New Roman" w:hAnsi="Times New Roman"/>
          <w:sz w:val="24"/>
          <w:szCs w:val="24"/>
        </w:rPr>
        <w:t>л(</w:t>
      </w:r>
      <w:proofErr w:type="gramEnd"/>
      <w:r w:rsidRPr="002F1E3B">
        <w:rPr>
          <w:rFonts w:ascii="Times New Roman" w:hAnsi="Times New Roman"/>
          <w:sz w:val="24"/>
          <w:szCs w:val="24"/>
        </w:rPr>
        <w:t>а):  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 xml:space="preserve">                   Фамилия И.О.</w:t>
      </w:r>
    </w:p>
    <w:p w:rsidR="002F1E3B" w:rsidRPr="002F1E3B" w:rsidRDefault="002F1E3B" w:rsidP="002F1E3B">
      <w:pPr>
        <w:spacing w:line="240" w:lineRule="auto"/>
        <w:ind w:left="3544"/>
        <w:rPr>
          <w:rFonts w:ascii="Times New Roman" w:hAnsi="Times New Roman"/>
          <w:color w:val="000000"/>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 xml:space="preserve">44.03.01 Педагогическое образование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Направленность (профиль) программы:</w:t>
      </w:r>
      <w:r w:rsidRPr="002F1E3B">
        <w:rPr>
          <w:rFonts w:ascii="Times New Roman" w:hAnsi="Times New Roman"/>
          <w:color w:val="000000"/>
          <w:sz w:val="24"/>
          <w:szCs w:val="24"/>
        </w:rPr>
        <w:t xml:space="preserve"> 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Форма обучения: ________________________________</w:t>
      </w:r>
    </w:p>
    <w:p w:rsidR="002F1E3B" w:rsidRPr="002F1E3B" w:rsidRDefault="002F1E3B" w:rsidP="002F1E3B">
      <w:pPr>
        <w:spacing w:line="240" w:lineRule="auto"/>
        <w:ind w:left="3544"/>
        <w:rPr>
          <w:rFonts w:ascii="Times New Roman" w:hAnsi="Times New Roman"/>
          <w:sz w:val="24"/>
          <w:szCs w:val="24"/>
        </w:rPr>
      </w:pPr>
      <w:r w:rsidRPr="002F1E3B">
        <w:rPr>
          <w:rFonts w:ascii="Times New Roman" w:hAnsi="Times New Roman"/>
          <w:sz w:val="24"/>
          <w:szCs w:val="24"/>
        </w:rPr>
        <w:t xml:space="preserve">Руководитель практики от </w:t>
      </w:r>
      <w:proofErr w:type="spellStart"/>
      <w:r w:rsidRPr="002F1E3B">
        <w:rPr>
          <w:rFonts w:ascii="Times New Roman" w:hAnsi="Times New Roman"/>
          <w:sz w:val="24"/>
          <w:szCs w:val="24"/>
        </w:rPr>
        <w:t>ОмГА</w:t>
      </w:r>
      <w:proofErr w:type="spellEnd"/>
      <w:r w:rsidRPr="002F1E3B">
        <w:rPr>
          <w:rFonts w:ascii="Times New Roman" w:hAnsi="Times New Roman"/>
          <w:sz w:val="24"/>
          <w:szCs w:val="24"/>
        </w:rPr>
        <w:t>:</w:t>
      </w:r>
    </w:p>
    <w:p w:rsidR="002F1E3B" w:rsidRPr="002F1E3B" w:rsidRDefault="002F1E3B" w:rsidP="002F1E3B">
      <w:pPr>
        <w:pStyle w:val="21"/>
        <w:spacing w:after="0" w:line="240" w:lineRule="auto"/>
        <w:ind w:left="3544" w:right="55"/>
        <w:rPr>
          <w:rFonts w:ascii="Times New Roman" w:hAnsi="Times New Roman"/>
          <w:sz w:val="24"/>
          <w:szCs w:val="24"/>
        </w:rPr>
      </w:pPr>
      <w:r w:rsidRPr="002F1E3B">
        <w:rPr>
          <w:rFonts w:ascii="Times New Roman" w:hAnsi="Times New Roman"/>
          <w:sz w:val="24"/>
          <w:szCs w:val="24"/>
        </w:rPr>
        <w:t>_______________________________________________</w:t>
      </w:r>
    </w:p>
    <w:p w:rsidR="002F1E3B" w:rsidRPr="002F1E3B" w:rsidRDefault="002F1E3B" w:rsidP="002F1E3B">
      <w:pPr>
        <w:spacing w:line="240" w:lineRule="auto"/>
        <w:ind w:left="3544"/>
        <w:jc w:val="center"/>
        <w:rPr>
          <w:rFonts w:ascii="Times New Roman" w:hAnsi="Times New Roman"/>
          <w:sz w:val="24"/>
          <w:szCs w:val="24"/>
        </w:rPr>
      </w:pPr>
      <w:r w:rsidRPr="002F1E3B">
        <w:rPr>
          <w:rFonts w:ascii="Times New Roman" w:hAnsi="Times New Roman"/>
          <w:sz w:val="24"/>
          <w:szCs w:val="24"/>
        </w:rPr>
        <w:t>Уч. степень, уч. звание, Фамилия И.О.</w:t>
      </w:r>
    </w:p>
    <w:p w:rsidR="002F1E3B" w:rsidRPr="002F1E3B" w:rsidRDefault="002F1E3B" w:rsidP="002F1E3B">
      <w:pPr>
        <w:pStyle w:val="21"/>
        <w:spacing w:before="240" w:after="0" w:line="240" w:lineRule="auto"/>
        <w:ind w:left="3544" w:right="55"/>
        <w:jc w:val="center"/>
        <w:rPr>
          <w:rFonts w:ascii="Times New Roman" w:hAnsi="Times New Roman"/>
          <w:sz w:val="24"/>
          <w:szCs w:val="24"/>
        </w:rPr>
      </w:pPr>
      <w:r w:rsidRPr="002F1E3B">
        <w:rPr>
          <w:rFonts w:ascii="Times New Roman" w:hAnsi="Times New Roman"/>
          <w:sz w:val="24"/>
          <w:szCs w:val="24"/>
        </w:rPr>
        <w:t>_____________________</w:t>
      </w:r>
    </w:p>
    <w:p w:rsidR="002F1E3B" w:rsidRPr="002F1E3B" w:rsidRDefault="002F1E3B" w:rsidP="002F1E3B">
      <w:pPr>
        <w:pStyle w:val="21"/>
        <w:spacing w:after="0" w:line="240" w:lineRule="auto"/>
        <w:ind w:left="3544" w:right="55"/>
        <w:jc w:val="center"/>
        <w:rPr>
          <w:rFonts w:ascii="Times New Roman" w:hAnsi="Times New Roman"/>
          <w:sz w:val="24"/>
          <w:szCs w:val="24"/>
        </w:rPr>
      </w:pPr>
      <w:r w:rsidRPr="002F1E3B">
        <w:rPr>
          <w:rFonts w:ascii="Times New Roman" w:hAnsi="Times New Roman"/>
          <w:sz w:val="24"/>
          <w:szCs w:val="24"/>
        </w:rPr>
        <w:t>подпись</w:t>
      </w:r>
    </w:p>
    <w:p w:rsidR="002F1E3B" w:rsidRPr="002F1E3B" w:rsidRDefault="002F1E3B" w:rsidP="002F1E3B">
      <w:pPr>
        <w:shd w:val="clear" w:color="auto" w:fill="FFFFFF"/>
        <w:spacing w:line="240" w:lineRule="auto"/>
        <w:rPr>
          <w:rFonts w:ascii="Times New Roman" w:hAnsi="Times New Roman"/>
          <w:sz w:val="24"/>
          <w:szCs w:val="24"/>
        </w:rPr>
      </w:pPr>
    </w:p>
    <w:p w:rsidR="002F1E3B" w:rsidRPr="002F1E3B" w:rsidRDefault="002F1E3B" w:rsidP="002F1E3B">
      <w:pPr>
        <w:shd w:val="clear" w:color="auto" w:fill="FFFFFF"/>
        <w:spacing w:line="240" w:lineRule="auto"/>
        <w:rPr>
          <w:rFonts w:ascii="Times New Roman" w:hAnsi="Times New Roman"/>
          <w:sz w:val="24"/>
          <w:szCs w:val="24"/>
          <w:shd w:val="clear" w:color="auto" w:fill="FFFFFF"/>
        </w:rPr>
      </w:pPr>
      <w:r w:rsidRPr="002F1E3B">
        <w:rPr>
          <w:rFonts w:ascii="Times New Roman" w:hAnsi="Times New Roman"/>
          <w:sz w:val="24"/>
          <w:szCs w:val="24"/>
        </w:rPr>
        <w:t xml:space="preserve">Место прохождения практики: </w:t>
      </w:r>
      <w:r w:rsidRPr="002F1E3B">
        <w:rPr>
          <w:rFonts w:ascii="Times New Roman" w:hAnsi="Times New Roman"/>
          <w:sz w:val="24"/>
          <w:szCs w:val="24"/>
          <w:shd w:val="clear" w:color="auto" w:fill="FFFFFF"/>
        </w:rPr>
        <w:t xml:space="preserve">(адрес, контактные телефоны):  </w:t>
      </w:r>
      <w:r w:rsidRPr="002F1E3B">
        <w:rPr>
          <w:rFonts w:ascii="Times New Roman" w:hAnsi="Times New Roman"/>
          <w:sz w:val="24"/>
          <w:szCs w:val="24"/>
        </w:rPr>
        <w:t>______________________</w:t>
      </w:r>
    </w:p>
    <w:p w:rsidR="002F1E3B" w:rsidRPr="002F1E3B" w:rsidRDefault="002F1E3B" w:rsidP="002F1E3B">
      <w:pPr>
        <w:shd w:val="clear" w:color="auto" w:fill="FFFFFF"/>
        <w:spacing w:line="240" w:lineRule="auto"/>
        <w:rPr>
          <w:rFonts w:ascii="Times New Roman" w:hAnsi="Times New Roman"/>
          <w:sz w:val="24"/>
          <w:szCs w:val="24"/>
        </w:rPr>
      </w:pPr>
      <w:r w:rsidRPr="002F1E3B">
        <w:rPr>
          <w:rFonts w:ascii="Times New Roman" w:hAnsi="Times New Roman"/>
          <w:sz w:val="24"/>
          <w:szCs w:val="24"/>
        </w:rPr>
        <w:t>____________________________________________________________________________</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Руководитель принимающей организации:  </w:t>
      </w:r>
    </w:p>
    <w:p w:rsidR="002F1E3B" w:rsidRPr="002F1E3B" w:rsidRDefault="002F1E3B" w:rsidP="002F1E3B">
      <w:pPr>
        <w:shd w:val="clear" w:color="auto" w:fill="FFFFFF"/>
        <w:spacing w:before="240" w:line="240" w:lineRule="auto"/>
        <w:rPr>
          <w:rFonts w:ascii="Times New Roman" w:hAnsi="Times New Roman"/>
          <w:sz w:val="24"/>
          <w:szCs w:val="24"/>
        </w:rPr>
      </w:pPr>
      <w:r w:rsidRPr="002F1E3B">
        <w:rPr>
          <w:rFonts w:ascii="Times New Roman" w:hAnsi="Times New Roman"/>
          <w:sz w:val="24"/>
          <w:szCs w:val="24"/>
        </w:rPr>
        <w:t xml:space="preserve">______________      ________________________________________________________ </w:t>
      </w:r>
    </w:p>
    <w:p w:rsidR="002F1E3B" w:rsidRPr="002F1E3B" w:rsidRDefault="002F1E3B" w:rsidP="002F1E3B">
      <w:pPr>
        <w:shd w:val="clear" w:color="auto" w:fill="FFFFFF"/>
        <w:spacing w:line="240" w:lineRule="auto"/>
        <w:ind w:left="567"/>
        <w:rPr>
          <w:rFonts w:ascii="Times New Roman" w:hAnsi="Times New Roman"/>
          <w:sz w:val="24"/>
          <w:szCs w:val="24"/>
        </w:rPr>
      </w:pPr>
      <w:r w:rsidRPr="002F1E3B">
        <w:rPr>
          <w:rFonts w:ascii="Times New Roman" w:hAnsi="Times New Roman"/>
          <w:sz w:val="24"/>
          <w:szCs w:val="24"/>
          <w:shd w:val="clear" w:color="auto" w:fill="FFFFFF"/>
        </w:rPr>
        <w:t>подпись                     (должность, Ф.И.О., контактный телефон)</w:t>
      </w:r>
      <w:r w:rsidRPr="002F1E3B">
        <w:rPr>
          <w:rFonts w:ascii="Times New Roman" w:hAnsi="Times New Roman"/>
          <w:sz w:val="24"/>
          <w:szCs w:val="24"/>
        </w:rPr>
        <w:br/>
      </w:r>
    </w:p>
    <w:p w:rsidR="002F1E3B" w:rsidRPr="002F1E3B" w:rsidRDefault="002F1E3B" w:rsidP="002F1E3B">
      <w:pPr>
        <w:shd w:val="clear" w:color="auto" w:fill="FFFFFF"/>
        <w:spacing w:before="240" w:line="240" w:lineRule="auto"/>
        <w:ind w:left="567"/>
        <w:rPr>
          <w:rFonts w:ascii="Times New Roman" w:hAnsi="Times New Roman"/>
          <w:sz w:val="24"/>
          <w:szCs w:val="24"/>
        </w:rPr>
      </w:pPr>
      <w:proofErr w:type="spellStart"/>
      <w:r w:rsidRPr="002F1E3B">
        <w:rPr>
          <w:rFonts w:ascii="Times New Roman" w:hAnsi="Times New Roman"/>
          <w:sz w:val="24"/>
          <w:szCs w:val="24"/>
        </w:rPr>
        <w:t>м.п</w:t>
      </w:r>
      <w:proofErr w:type="spellEnd"/>
      <w:r w:rsidRPr="002F1E3B">
        <w:rPr>
          <w:rFonts w:ascii="Times New Roman" w:hAnsi="Times New Roman"/>
          <w:sz w:val="24"/>
          <w:szCs w:val="24"/>
        </w:rPr>
        <w:t>.</w:t>
      </w:r>
    </w:p>
    <w:p w:rsidR="002F1E3B" w:rsidRPr="002F1E3B" w:rsidRDefault="002F1E3B" w:rsidP="002F1E3B">
      <w:pPr>
        <w:spacing w:line="240" w:lineRule="auto"/>
        <w:jc w:val="center"/>
        <w:rPr>
          <w:rFonts w:ascii="Times New Roman" w:hAnsi="Times New Roman"/>
          <w:sz w:val="24"/>
          <w:szCs w:val="24"/>
        </w:rPr>
      </w:pPr>
      <w:r w:rsidRPr="002F1E3B">
        <w:rPr>
          <w:rFonts w:ascii="Times New Roman" w:hAnsi="Times New Roman"/>
          <w:sz w:val="24"/>
          <w:szCs w:val="24"/>
        </w:rPr>
        <w:t>Омск,  20__</w:t>
      </w:r>
    </w:p>
    <w:p w:rsidR="002F1E3B" w:rsidRDefault="002F1E3B" w:rsidP="002F1E3B">
      <w:pPr>
        <w:spacing w:after="0" w:line="240" w:lineRule="auto"/>
        <w:rPr>
          <w:rFonts w:ascii="Times New Roman" w:hAnsi="Times New Roman"/>
          <w:sz w:val="24"/>
          <w:szCs w:val="24"/>
        </w:rPr>
      </w:pPr>
      <w: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 xml:space="preserve">Договор о практической подготовке </w:t>
      </w:r>
      <w:proofErr w:type="gramStart"/>
      <w:r w:rsidRPr="009B62B3">
        <w:rPr>
          <w:rFonts w:ascii="Times New Roman" w:hAnsi="Times New Roman"/>
          <w:b/>
          <w:bCs/>
          <w:color w:val="000000"/>
          <w:sz w:val="24"/>
          <w:szCs w:val="24"/>
        </w:rPr>
        <w:t>обучающихся</w:t>
      </w:r>
      <w:proofErr w:type="gramEnd"/>
      <w:r w:rsidRPr="009B62B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proofErr w:type="spellStart"/>
      <w:r w:rsidRPr="009B62B3">
        <w:rPr>
          <w:rFonts w:ascii="Times New Roman" w:hAnsi="Times New Roman"/>
          <w:color w:val="000000"/>
          <w:sz w:val="24"/>
          <w:szCs w:val="24"/>
        </w:rPr>
        <w:t>г</w:t>
      </w:r>
      <w:proofErr w:type="gramStart"/>
      <w:r w:rsidRPr="009B62B3">
        <w:rPr>
          <w:rFonts w:ascii="Times New Roman" w:hAnsi="Times New Roman"/>
          <w:color w:val="000000"/>
          <w:sz w:val="24"/>
          <w:szCs w:val="24"/>
        </w:rPr>
        <w:t>.О</w:t>
      </w:r>
      <w:proofErr w:type="gramEnd"/>
      <w:r w:rsidRPr="009B62B3">
        <w:rPr>
          <w:rFonts w:ascii="Times New Roman" w:hAnsi="Times New Roman"/>
          <w:color w:val="000000"/>
          <w:sz w:val="24"/>
          <w:szCs w:val="24"/>
        </w:rPr>
        <w:t>мск</w:t>
      </w:r>
      <w:proofErr w:type="spellEnd"/>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r>
      <w:r w:rsidRPr="009B62B3">
        <w:rPr>
          <w:rFonts w:ascii="Times New Roman" w:hAnsi="Times New Roman"/>
          <w:color w:val="000000"/>
          <w:sz w:val="24"/>
          <w:szCs w:val="24"/>
        </w:rPr>
        <w:tab/>
        <w:t>"___"_____________20___г.</w:t>
      </w:r>
    </w:p>
    <w:p w:rsidR="009B62B3" w:rsidRPr="009B62B3" w:rsidRDefault="009B62B3" w:rsidP="009B62B3">
      <w:pPr>
        <w:shd w:val="clear" w:color="auto" w:fill="FFFFFF"/>
        <w:spacing w:after="245" w:line="259" w:lineRule="atLeast"/>
        <w:jc w:val="both"/>
        <w:rPr>
          <w:rFonts w:ascii="Times New Roman" w:hAnsi="Times New Roman"/>
          <w:b/>
          <w:color w:val="000000"/>
          <w:sz w:val="24"/>
          <w:szCs w:val="24"/>
          <w:u w:val="single"/>
        </w:rPr>
      </w:pPr>
      <w:r w:rsidRPr="009B62B3">
        <w:rPr>
          <w:rFonts w:ascii="Times New Roman" w:hAnsi="Times New Roman"/>
          <w:color w:val="000000"/>
          <w:sz w:val="24"/>
          <w:szCs w:val="24"/>
          <w:u w:val="single"/>
        </w:rPr>
        <w:t>     </w:t>
      </w:r>
      <w:r w:rsidRPr="009B62B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r w:rsidRPr="009B62B3">
        <w:rPr>
          <w:rFonts w:ascii="Times New Roman" w:hAnsi="Times New Roman"/>
          <w:b/>
          <w:sz w:val="24"/>
          <w:szCs w:val="24"/>
          <w:u w:val="single"/>
        </w:rPr>
        <w:tab/>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именуемое  в дальнейшем "Организация", в лице  </w:t>
      </w:r>
      <w:r w:rsidRPr="009B62B3">
        <w:rPr>
          <w:rFonts w:ascii="Times New Roman" w:hAnsi="Times New Roman"/>
          <w:b/>
          <w:color w:val="000000"/>
          <w:sz w:val="24"/>
          <w:szCs w:val="24"/>
          <w:u w:val="single"/>
        </w:rPr>
        <w:t>Ректора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действующего на основании </w:t>
      </w:r>
      <w:r w:rsidRPr="009B62B3">
        <w:rPr>
          <w:rFonts w:ascii="Times New Roman" w:hAnsi="Times New Roman"/>
          <w:color w:val="000000"/>
          <w:sz w:val="24"/>
          <w:szCs w:val="24"/>
        </w:rPr>
        <w:tab/>
      </w:r>
      <w:r w:rsidRPr="009B62B3">
        <w:rPr>
          <w:rFonts w:ascii="Times New Roman" w:hAnsi="Times New Roman"/>
          <w:b/>
          <w:color w:val="000000"/>
          <w:sz w:val="24"/>
          <w:szCs w:val="24"/>
          <w:u w:val="single"/>
        </w:rPr>
        <w:tab/>
        <w:t>Устава</w:t>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b/>
          <w:color w:val="000000"/>
          <w:sz w:val="24"/>
          <w:szCs w:val="24"/>
          <w:u w:val="single"/>
        </w:rPr>
        <w:tab/>
      </w:r>
      <w:r w:rsidRPr="009B62B3">
        <w:rPr>
          <w:rFonts w:ascii="Times New Roman" w:hAnsi="Times New Roman"/>
          <w:color w:val="000000"/>
          <w:sz w:val="24"/>
          <w:szCs w:val="24"/>
        </w:rPr>
        <w:t>,</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с одной стороны, и _____________________________________________________,</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именуем_____ в   дальнейшем    "Профильная   организация",    в      лице</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 xml:space="preserve">______________________________________________, </w:t>
      </w:r>
      <w:proofErr w:type="gramStart"/>
      <w:r w:rsidRPr="009B62B3">
        <w:rPr>
          <w:rFonts w:ascii="Times New Roman" w:hAnsi="Times New Roman"/>
          <w:color w:val="000000"/>
          <w:sz w:val="24"/>
          <w:szCs w:val="24"/>
        </w:rPr>
        <w:t>действующего</w:t>
      </w:r>
      <w:proofErr w:type="gramEnd"/>
      <w:r w:rsidRPr="009B62B3">
        <w:rPr>
          <w:rFonts w:ascii="Times New Roman" w:hAnsi="Times New Roman"/>
          <w:color w:val="000000"/>
          <w:sz w:val="24"/>
          <w:szCs w:val="24"/>
        </w:rPr>
        <w:t xml:space="preserve"> на основании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 с другой стороны,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именуемые по отдельности "Сторона",   а вместе   - "Стороны",   заключили</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настоящий Договор о нижеследующем.</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1. Предмет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(далее - практическая подготовка).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2. Права и обязанности Сторон</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2.1.2 назначить руководителя по практической подготовке от Организации, который:</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9B62B3" w:rsidRPr="009B62B3" w:rsidRDefault="009B62B3" w:rsidP="009B62B3">
      <w:pPr>
        <w:shd w:val="clear" w:color="auto" w:fill="FFFFFF"/>
        <w:spacing w:after="245" w:line="259" w:lineRule="atLeast"/>
        <w:jc w:val="both"/>
        <w:rPr>
          <w:rFonts w:ascii="Times New Roman" w:hAnsi="Times New Roman"/>
          <w:color w:val="000000"/>
          <w:sz w:val="24"/>
          <w:szCs w:val="24"/>
        </w:rPr>
      </w:pPr>
      <w:r w:rsidRPr="009B62B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2.1.3 при смене руководителя по практической подготовке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2.1.6 _________________(иные обязанности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 Профильная организация обязана: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2.2.3 при смене лица, указанного в </w:t>
      </w:r>
      <w:hyperlink r:id="rId25" w:anchor="20222" w:history="1">
        <w:r w:rsidRPr="009B62B3">
          <w:rPr>
            <w:rFonts w:ascii="Times New Roman" w:hAnsi="Times New Roman"/>
            <w:color w:val="000000"/>
            <w:sz w:val="24"/>
            <w:szCs w:val="24"/>
            <w:u w:val="single"/>
          </w:rPr>
          <w:t>пункте  2.2.2</w:t>
        </w:r>
      </w:hyperlink>
      <w:r w:rsidRPr="009B62B3">
        <w:rPr>
          <w:rFonts w:ascii="Times New Roman" w:hAnsi="Times New Roman"/>
          <w:color w:val="000000"/>
          <w:sz w:val="24"/>
          <w:szCs w:val="24"/>
        </w:rPr>
        <w:t xml:space="preserve">, в 2-х </w:t>
      </w:r>
      <w:proofErr w:type="spellStart"/>
      <w:r w:rsidRPr="009B62B3">
        <w:rPr>
          <w:rFonts w:ascii="Times New Roman" w:hAnsi="Times New Roman"/>
          <w:color w:val="000000"/>
          <w:sz w:val="24"/>
          <w:szCs w:val="24"/>
        </w:rPr>
        <w:t>дневный</w:t>
      </w:r>
      <w:proofErr w:type="spellEnd"/>
      <w:r w:rsidRPr="009B62B3">
        <w:rPr>
          <w:rFonts w:ascii="Times New Roman" w:hAnsi="Times New Roman"/>
          <w:color w:val="000000"/>
          <w:sz w:val="24"/>
          <w:szCs w:val="24"/>
        </w:rPr>
        <w:t xml:space="preserve"> срок сообщить об этом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2.2.6 ознакомить </w:t>
      </w:r>
      <w:proofErr w:type="gramStart"/>
      <w:r w:rsidRPr="009B62B3">
        <w:rPr>
          <w:rFonts w:ascii="Times New Roman" w:hAnsi="Times New Roman"/>
          <w:color w:val="000000"/>
          <w:sz w:val="24"/>
          <w:szCs w:val="24"/>
        </w:rPr>
        <w:t>обучающихся</w:t>
      </w:r>
      <w:proofErr w:type="gramEnd"/>
      <w:r w:rsidRPr="009B62B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9B62B3" w:rsidRPr="009B62B3" w:rsidRDefault="009B62B3" w:rsidP="009B62B3">
      <w:pPr>
        <w:shd w:val="clear" w:color="auto" w:fill="FFFFFF"/>
        <w:spacing w:after="0" w:line="240" w:lineRule="auto"/>
        <w:jc w:val="both"/>
        <w:rPr>
          <w:rFonts w:ascii="Times New Roman" w:hAnsi="Times New Roman"/>
          <w:color w:val="000000"/>
          <w:sz w:val="24"/>
          <w:szCs w:val="24"/>
        </w:rPr>
      </w:pPr>
      <w:r w:rsidRPr="009B62B3">
        <w:rPr>
          <w:rFonts w:ascii="Times New Roman" w:hAnsi="Times New Roman"/>
          <w:color w:val="000000"/>
          <w:sz w:val="24"/>
          <w:szCs w:val="24"/>
        </w:rPr>
        <w:t>_______________________________________________________________________;</w:t>
      </w:r>
    </w:p>
    <w:p w:rsidR="009B62B3" w:rsidRPr="009B62B3" w:rsidRDefault="009B62B3" w:rsidP="009B62B3">
      <w:pPr>
        <w:shd w:val="clear" w:color="auto" w:fill="FFFFFF"/>
        <w:spacing w:after="0" w:line="240" w:lineRule="auto"/>
        <w:jc w:val="center"/>
        <w:rPr>
          <w:rFonts w:ascii="Times New Roman" w:hAnsi="Times New Roman"/>
          <w:color w:val="000000"/>
          <w:sz w:val="24"/>
          <w:szCs w:val="24"/>
        </w:rPr>
      </w:pPr>
      <w:r w:rsidRPr="009B62B3">
        <w:rPr>
          <w:rFonts w:ascii="Times New Roman" w:hAnsi="Times New Roman"/>
          <w:color w:val="000000"/>
          <w:sz w:val="24"/>
          <w:szCs w:val="24"/>
        </w:rPr>
        <w:t>(указываются иные локальные нормативные акты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техники безопасности;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2.2.9 обо всех случаях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2.2.10 _____________(иные обязанности Профильной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2.3.1 осуществлять контроль </w:t>
      </w:r>
      <w:proofErr w:type="gramStart"/>
      <w:r w:rsidRPr="009B62B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9B62B3">
        <w:rPr>
          <w:rFonts w:ascii="Times New Roman" w:hAnsi="Times New Roman"/>
          <w:color w:val="000000"/>
          <w:sz w:val="24"/>
          <w:szCs w:val="24"/>
        </w:rPr>
        <w:t xml:space="preserve"> в форме практической подготовки требованиям настоящего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2.3.3 __________________(иные права Организации).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 Профильная организация имеет право:</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proofErr w:type="gramStart"/>
      <w:r w:rsidRPr="009B62B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 xml:space="preserve">2.4.2 в случае установления факта нарушения </w:t>
      </w:r>
      <w:proofErr w:type="gramStart"/>
      <w:r w:rsidRPr="009B62B3">
        <w:rPr>
          <w:rFonts w:ascii="Times New Roman" w:hAnsi="Times New Roman"/>
          <w:color w:val="000000"/>
          <w:sz w:val="24"/>
          <w:szCs w:val="24"/>
        </w:rPr>
        <w:t>обучающимися</w:t>
      </w:r>
      <w:proofErr w:type="gramEnd"/>
      <w:r w:rsidRPr="009B62B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2.4.3 ___________(иные права Профильной организации).</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3. Срок действия договора</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9B62B3" w:rsidRPr="009B62B3" w:rsidRDefault="009B62B3" w:rsidP="009B62B3">
      <w:pPr>
        <w:keepNext/>
        <w:keepLines/>
        <w:shd w:val="clear" w:color="auto" w:fill="FFFFFF"/>
        <w:spacing w:after="245" w:line="259" w:lineRule="atLeast"/>
        <w:jc w:val="center"/>
        <w:outlineLvl w:val="2"/>
        <w:rPr>
          <w:rFonts w:ascii="Times New Roman" w:hAnsi="Times New Roman"/>
          <w:b/>
          <w:bCs/>
          <w:color w:val="000000"/>
          <w:sz w:val="24"/>
          <w:szCs w:val="24"/>
        </w:rPr>
      </w:pPr>
      <w:r w:rsidRPr="009B62B3">
        <w:rPr>
          <w:rFonts w:ascii="Times New Roman" w:hAnsi="Times New Roman"/>
          <w:b/>
          <w:bCs/>
          <w:color w:val="000000"/>
          <w:sz w:val="24"/>
          <w:szCs w:val="24"/>
        </w:rPr>
        <w:t>4. Заключительные положения</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9B62B3" w:rsidRPr="009B62B3" w:rsidRDefault="009B62B3" w:rsidP="009B62B3">
      <w:pPr>
        <w:shd w:val="clear" w:color="auto" w:fill="FFFFFF"/>
        <w:spacing w:after="245" w:line="259" w:lineRule="atLeast"/>
        <w:ind w:firstLine="708"/>
        <w:jc w:val="both"/>
        <w:rPr>
          <w:rFonts w:ascii="Times New Roman" w:hAnsi="Times New Roman"/>
          <w:color w:val="000000"/>
          <w:sz w:val="24"/>
          <w:szCs w:val="24"/>
        </w:rPr>
      </w:pPr>
      <w:r w:rsidRPr="009B62B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9B62B3" w:rsidRPr="009B62B3" w:rsidRDefault="009B62B3" w:rsidP="009B62B3">
      <w:pPr>
        <w:shd w:val="clear" w:color="auto" w:fill="FFFFFF"/>
        <w:spacing w:after="245" w:line="259" w:lineRule="atLeast"/>
        <w:ind w:firstLine="360"/>
        <w:jc w:val="both"/>
        <w:rPr>
          <w:rFonts w:ascii="Times New Roman" w:hAnsi="Times New Roman"/>
          <w:color w:val="000000"/>
          <w:sz w:val="24"/>
          <w:szCs w:val="24"/>
        </w:rPr>
      </w:pPr>
      <w:r w:rsidRPr="009B62B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spacing w:after="0" w:line="240" w:lineRule="auto"/>
        <w:jc w:val="both"/>
        <w:rPr>
          <w:rFonts w:ascii="Times New Roman" w:hAnsi="Times New Roman"/>
          <w:sz w:val="24"/>
          <w:szCs w:val="24"/>
        </w:rPr>
      </w:pPr>
    </w:p>
    <w:p w:rsidR="009B62B3" w:rsidRPr="009B62B3" w:rsidRDefault="009B62B3" w:rsidP="009B62B3">
      <w:pPr>
        <w:numPr>
          <w:ilvl w:val="0"/>
          <w:numId w:val="23"/>
        </w:numPr>
        <w:tabs>
          <w:tab w:val="left" w:pos="2195"/>
        </w:tabs>
        <w:spacing w:after="0" w:line="240" w:lineRule="auto"/>
        <w:contextualSpacing/>
        <w:jc w:val="center"/>
        <w:rPr>
          <w:rFonts w:ascii="Times New Roman" w:hAnsi="Times New Roman"/>
          <w:sz w:val="24"/>
          <w:szCs w:val="24"/>
        </w:rPr>
      </w:pPr>
      <w:r w:rsidRPr="009B62B3">
        <w:rPr>
          <w:rFonts w:ascii="Times New Roman" w:hAnsi="Times New Roman"/>
          <w:b/>
          <w:bCs/>
          <w:w w:val="105"/>
          <w:sz w:val="24"/>
          <w:szCs w:val="24"/>
        </w:rPr>
        <w:t>Адреса, реквизиты и подписи Сторон</w:t>
      </w:r>
    </w:p>
    <w:p w:rsidR="009B62B3" w:rsidRPr="009B62B3" w:rsidRDefault="009B62B3" w:rsidP="009B62B3">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9B62B3" w:rsidRPr="009B62B3" w:rsidTr="005B6AA2">
        <w:tc>
          <w:tcPr>
            <w:tcW w:w="5153"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w w:val="105"/>
                <w:sz w:val="24"/>
                <w:szCs w:val="24"/>
              </w:rPr>
              <w:t>Профильная</w:t>
            </w:r>
            <w:r w:rsidRPr="009B62B3">
              <w:rPr>
                <w:rFonts w:ascii="Times New Roman" w:hAnsi="Times New Roman"/>
                <w:b/>
                <w:bCs/>
                <w:spacing w:val="-12"/>
                <w:w w:val="105"/>
                <w:sz w:val="24"/>
                <w:szCs w:val="24"/>
              </w:rPr>
              <w:t xml:space="preserve"> </w:t>
            </w:r>
            <w:r w:rsidRPr="009B62B3">
              <w:rPr>
                <w:rFonts w:ascii="Times New Roman" w:hAnsi="Times New Roman"/>
                <w:b/>
                <w:bCs/>
                <w:w w:val="105"/>
                <w:sz w:val="24"/>
                <w:szCs w:val="24"/>
              </w:rPr>
              <w:t>организация:</w:t>
            </w:r>
          </w:p>
          <w:p w:rsidR="009B62B3" w:rsidRPr="009B62B3" w:rsidRDefault="009B62B3" w:rsidP="009B62B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
                <w:sz w:val="24"/>
                <w:szCs w:val="24"/>
              </w:rPr>
            </w:pPr>
            <w:r w:rsidRPr="009B62B3">
              <w:rPr>
                <w:rFonts w:ascii="Times New Roman" w:hAnsi="Times New Roman"/>
                <w:b/>
                <w:bCs/>
                <w:spacing w:val="-1"/>
                <w:sz w:val="24"/>
                <w:szCs w:val="24"/>
              </w:rPr>
              <w:t>Организация:</w:t>
            </w:r>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u w:val="single"/>
              </w:rPr>
            </w:pPr>
            <w:r w:rsidRPr="009B62B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9B62B3">
              <w:rPr>
                <w:rFonts w:ascii="Times New Roman" w:hAnsi="Times New Roman"/>
                <w:sz w:val="24"/>
                <w:szCs w:val="24"/>
                <w:u w:val="single"/>
              </w:rPr>
              <w:t>»_____________________</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(полное наименование)</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w w:val="115"/>
                <w:sz w:val="24"/>
                <w:szCs w:val="24"/>
              </w:rPr>
              <w:t>Адрес</w:t>
            </w:r>
            <w:r w:rsidRPr="009B62B3">
              <w:rPr>
                <w:rFonts w:ascii="Times New Roman" w:hAnsi="Times New Roman"/>
                <w:w w:val="115"/>
                <w:sz w:val="24"/>
                <w:szCs w:val="24"/>
                <w:u w:val="single"/>
              </w:rPr>
              <w:t xml:space="preserve">:644105, </w:t>
            </w:r>
            <w:proofErr w:type="spellStart"/>
            <w:r w:rsidRPr="009B62B3">
              <w:rPr>
                <w:rFonts w:ascii="Times New Roman" w:hAnsi="Times New Roman"/>
                <w:w w:val="115"/>
                <w:sz w:val="24"/>
                <w:szCs w:val="24"/>
                <w:u w:val="single"/>
              </w:rPr>
              <w:t>г</w:t>
            </w:r>
            <w:proofErr w:type="gramStart"/>
            <w:r w:rsidRPr="009B62B3">
              <w:rPr>
                <w:rFonts w:ascii="Times New Roman" w:hAnsi="Times New Roman"/>
                <w:w w:val="115"/>
                <w:sz w:val="24"/>
                <w:szCs w:val="24"/>
                <w:u w:val="single"/>
              </w:rPr>
              <w:t>.О</w:t>
            </w:r>
            <w:proofErr w:type="gramEnd"/>
            <w:r w:rsidRPr="009B62B3">
              <w:rPr>
                <w:rFonts w:ascii="Times New Roman" w:hAnsi="Times New Roman"/>
                <w:w w:val="115"/>
                <w:sz w:val="24"/>
                <w:szCs w:val="24"/>
                <w:u w:val="single"/>
              </w:rPr>
              <w:t>мск</w:t>
            </w:r>
            <w:proofErr w:type="spellEnd"/>
            <w:r w:rsidRPr="009B62B3">
              <w:rPr>
                <w:rFonts w:ascii="Times New Roman" w:hAnsi="Times New Roman"/>
                <w:w w:val="115"/>
                <w:sz w:val="24"/>
                <w:szCs w:val="24"/>
                <w:u w:val="single"/>
              </w:rPr>
              <w:t>, ул. 4 Челюскинцев,2А</w:t>
            </w: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__________________________________________</w:t>
            </w:r>
          </w:p>
          <w:p w:rsidR="009B62B3" w:rsidRPr="009B62B3" w:rsidRDefault="009B62B3" w:rsidP="009B62B3">
            <w:pPr>
              <w:tabs>
                <w:tab w:val="left" w:pos="2195"/>
              </w:tabs>
              <w:spacing w:after="0" w:line="240" w:lineRule="auto"/>
              <w:rPr>
                <w:rFonts w:ascii="Times New Roman" w:hAnsi="Times New Roman"/>
                <w:bCs/>
                <w:spacing w:val="-1"/>
                <w:sz w:val="24"/>
                <w:szCs w:val="24"/>
              </w:rPr>
            </w:pPr>
          </w:p>
          <w:p w:rsidR="009B62B3" w:rsidRPr="009B62B3" w:rsidRDefault="009B62B3" w:rsidP="009B62B3">
            <w:pPr>
              <w:tabs>
                <w:tab w:val="left" w:pos="2195"/>
              </w:tabs>
              <w:spacing w:after="0" w:line="240" w:lineRule="auto"/>
              <w:rPr>
                <w:rFonts w:ascii="Times New Roman" w:hAnsi="Times New Roman"/>
                <w:b/>
                <w:bCs/>
                <w:i/>
                <w:spacing w:val="-1"/>
                <w:sz w:val="24"/>
                <w:szCs w:val="24"/>
                <w:u w:val="single"/>
              </w:rPr>
            </w:pPr>
            <w:r w:rsidRPr="009B62B3">
              <w:rPr>
                <w:rFonts w:ascii="Times New Roman" w:hAnsi="Times New Roman"/>
                <w:b/>
                <w:bCs/>
                <w:i/>
                <w:spacing w:val="-1"/>
                <w:sz w:val="24"/>
                <w:szCs w:val="24"/>
                <w:u w:val="single"/>
              </w:rPr>
              <w:t xml:space="preserve">Ректор                                      </w:t>
            </w:r>
            <w:proofErr w:type="spellStart"/>
            <w:r w:rsidRPr="009B62B3">
              <w:rPr>
                <w:rFonts w:ascii="Times New Roman" w:hAnsi="Times New Roman"/>
                <w:b/>
                <w:bCs/>
                <w:i/>
                <w:spacing w:val="-1"/>
                <w:sz w:val="24"/>
                <w:szCs w:val="24"/>
                <w:u w:val="single"/>
              </w:rPr>
              <w:t>А.Э.Еремеев</w:t>
            </w:r>
            <w:proofErr w:type="spellEnd"/>
          </w:p>
        </w:tc>
      </w:tr>
      <w:tr w:rsidR="009B62B3" w:rsidRPr="009B62B3" w:rsidTr="005B6AA2">
        <w:tc>
          <w:tcPr>
            <w:tcW w:w="5153"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jc w:val="both"/>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p w:rsidR="009B62B3" w:rsidRPr="009B62B3" w:rsidRDefault="009B62B3" w:rsidP="009B62B3">
            <w:pPr>
              <w:tabs>
                <w:tab w:val="left" w:pos="2195"/>
              </w:tabs>
              <w:spacing w:after="0" w:line="240" w:lineRule="auto"/>
              <w:jc w:val="both"/>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9B62B3" w:rsidRPr="009B62B3" w:rsidRDefault="009B62B3" w:rsidP="009B62B3">
            <w:pPr>
              <w:tabs>
                <w:tab w:val="left" w:pos="2195"/>
              </w:tabs>
              <w:spacing w:after="0" w:line="240" w:lineRule="auto"/>
              <w:rPr>
                <w:rFonts w:ascii="Times New Roman" w:hAnsi="Times New Roman"/>
                <w:bCs/>
                <w:w w:val="105"/>
                <w:sz w:val="24"/>
                <w:szCs w:val="24"/>
              </w:rPr>
            </w:pPr>
            <w:proofErr w:type="gramStart"/>
            <w:r w:rsidRPr="009B62B3">
              <w:rPr>
                <w:rFonts w:ascii="Times New Roman" w:hAnsi="Times New Roman"/>
                <w:bCs/>
                <w:w w:val="105"/>
                <w:sz w:val="24"/>
                <w:szCs w:val="24"/>
              </w:rPr>
              <w:t>(наименование должности, фамилия, имя, отчество (при наличии)</w:t>
            </w:r>
            <w:proofErr w:type="gramEnd"/>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p>
          <w:p w:rsidR="009B62B3" w:rsidRPr="009B62B3" w:rsidRDefault="009B62B3" w:rsidP="009B62B3">
            <w:pPr>
              <w:tabs>
                <w:tab w:val="left" w:pos="2195"/>
              </w:tabs>
              <w:spacing w:after="0" w:line="240" w:lineRule="auto"/>
              <w:rPr>
                <w:rFonts w:ascii="Times New Roman" w:hAnsi="Times New Roman"/>
                <w:bCs/>
                <w:w w:val="105"/>
                <w:sz w:val="24"/>
                <w:szCs w:val="24"/>
              </w:rPr>
            </w:pPr>
            <w:r w:rsidRPr="009B62B3">
              <w:rPr>
                <w:rFonts w:ascii="Times New Roman" w:hAnsi="Times New Roman"/>
                <w:bCs/>
                <w:w w:val="105"/>
                <w:sz w:val="24"/>
                <w:szCs w:val="24"/>
              </w:rPr>
              <w:t>М.П. (при наличии)</w:t>
            </w:r>
          </w:p>
          <w:p w:rsidR="009B62B3" w:rsidRPr="009B62B3" w:rsidRDefault="009B62B3" w:rsidP="009B62B3">
            <w:pPr>
              <w:tabs>
                <w:tab w:val="left" w:pos="2195"/>
              </w:tabs>
              <w:spacing w:after="0" w:line="240" w:lineRule="auto"/>
              <w:rPr>
                <w:rFonts w:ascii="Times New Roman" w:hAnsi="Times New Roman"/>
                <w:bCs/>
                <w:w w:val="105"/>
                <w:sz w:val="24"/>
                <w:szCs w:val="24"/>
              </w:rPr>
            </w:pPr>
          </w:p>
        </w:tc>
      </w:tr>
    </w:tbl>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855"/>
        <w:gridCol w:w="3025"/>
        <w:gridCol w:w="1572"/>
        <w:gridCol w:w="1848"/>
      </w:tblGrid>
      <w:tr w:rsidR="00631BF1" w:rsidRPr="0097109E" w:rsidTr="005B6AA2">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2F1E3B">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 xml:space="preserve">Содержание </w:t>
            </w:r>
            <w:proofErr w:type="gramStart"/>
            <w:r w:rsidRPr="00B928E9">
              <w:rPr>
                <w:rFonts w:ascii="Times New Roman" w:hAnsi="Times New Roman"/>
                <w:color w:val="FF0000"/>
                <w:sz w:val="20"/>
                <w:szCs w:val="20"/>
              </w:rPr>
              <w:t>меняется если договор заключается</w:t>
            </w:r>
            <w:proofErr w:type="gramEnd"/>
            <w:r w:rsidRPr="00B928E9">
              <w:rPr>
                <w:rFonts w:ascii="Times New Roman" w:hAnsi="Times New Roman"/>
                <w:color w:val="FF0000"/>
                <w:sz w:val="20"/>
                <w:szCs w:val="20"/>
              </w:rPr>
              <w:t xml:space="preserve"> на несколько лет вперед для прохождения всех </w:t>
            </w:r>
            <w:r w:rsidR="002F1E3B">
              <w:rPr>
                <w:rFonts w:ascii="Times New Roman" w:hAnsi="Times New Roman"/>
                <w:color w:val="FF0000"/>
                <w:sz w:val="20"/>
                <w:szCs w:val="20"/>
              </w:rPr>
              <w:t>практик</w:t>
            </w:r>
            <w:r w:rsidRPr="00B928E9">
              <w:rPr>
                <w:rFonts w:ascii="Times New Roman" w:hAnsi="Times New Roman"/>
                <w:color w:val="FF0000"/>
                <w:sz w:val="20"/>
                <w:szCs w:val="20"/>
              </w:rPr>
              <w:t>,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5B6AA2">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451F7C" w:rsidRDefault="00451F7C" w:rsidP="005B6AA2">
            <w:pPr>
              <w:widowControl w:val="0"/>
              <w:autoSpaceDE w:val="0"/>
              <w:autoSpaceDN w:val="0"/>
              <w:adjustRightInd w:val="0"/>
              <w:spacing w:after="0" w:line="240" w:lineRule="auto"/>
              <w:rPr>
                <w:rFonts w:ascii="Times New Roman" w:hAnsi="Times New Roman"/>
                <w:sz w:val="20"/>
                <w:szCs w:val="20"/>
              </w:rPr>
            </w:pPr>
            <w:r w:rsidRPr="00451F7C">
              <w:rPr>
                <w:rFonts w:ascii="Times New Roman" w:hAnsi="Times New Roman"/>
                <w:color w:val="000000"/>
                <w:sz w:val="20"/>
                <w:szCs w:val="20"/>
              </w:rPr>
              <w:t>44.03.01 Педагогическое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451F7C" w:rsidRDefault="0009531E" w:rsidP="0009531E">
            <w:pPr>
              <w:jc w:val="both"/>
              <w:rPr>
                <w:rFonts w:ascii="Times New Roman" w:hAnsi="Times New Roman"/>
                <w:sz w:val="20"/>
                <w:szCs w:val="20"/>
              </w:rPr>
            </w:pPr>
            <w:r w:rsidRPr="00451F7C">
              <w:rPr>
                <w:rFonts w:ascii="Times New Roman" w:hAnsi="Times New Roman"/>
                <w:sz w:val="20"/>
                <w:szCs w:val="20"/>
              </w:rPr>
              <w:t>«</w:t>
            </w:r>
            <w:r w:rsidR="00451F7C" w:rsidRPr="00451F7C">
              <w:rPr>
                <w:rFonts w:ascii="Times New Roman" w:hAnsi="Times New Roman"/>
                <w:color w:val="000000"/>
                <w:sz w:val="20"/>
                <w:szCs w:val="20"/>
              </w:rPr>
              <w:t>Биологическое образование</w:t>
            </w:r>
            <w:r w:rsidRPr="00451F7C">
              <w:rPr>
                <w:rFonts w:ascii="Times New Roman" w:hAnsi="Times New Roman"/>
                <w:sz w:val="20"/>
                <w:szCs w:val="20"/>
              </w:rPr>
              <w:t>»</w:t>
            </w:r>
          </w:p>
          <w:p w:rsidR="00631BF1" w:rsidRPr="00451F7C" w:rsidRDefault="00631BF1" w:rsidP="005B6AA2">
            <w:pPr>
              <w:widowControl w:val="0"/>
              <w:autoSpaceDE w:val="0"/>
              <w:autoSpaceDN w:val="0"/>
              <w:adjustRightInd w:val="0"/>
              <w:spacing w:after="0" w:line="240" w:lineRule="auto"/>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F17237" w:rsidRDefault="00F17237" w:rsidP="00F17237">
            <w:pPr>
              <w:spacing w:after="0" w:line="240" w:lineRule="auto"/>
              <w:rPr>
                <w:rFonts w:ascii="Times New Roman" w:hAnsi="Times New Roman"/>
                <w:color w:val="FF0000"/>
                <w:sz w:val="20"/>
                <w:szCs w:val="20"/>
              </w:rPr>
            </w:pPr>
            <w:r>
              <w:rPr>
                <w:rFonts w:ascii="Times New Roman" w:hAnsi="Times New Roman"/>
                <w:b/>
                <w:bCs/>
                <w:color w:val="FF0000"/>
                <w:sz w:val="20"/>
                <w:szCs w:val="20"/>
              </w:rPr>
              <w:t>1. Организационно-методическая деятельность</w:t>
            </w:r>
          </w:p>
          <w:p w:rsidR="00F17237" w:rsidRDefault="00F17237" w:rsidP="00F17237">
            <w:pPr>
              <w:pStyle w:val="ad"/>
              <w:spacing w:before="0" w:beforeAutospacing="0" w:after="0" w:afterAutospacing="0"/>
              <w:rPr>
                <w:bCs/>
                <w:i/>
                <w:color w:val="FF0000"/>
                <w:sz w:val="20"/>
                <w:szCs w:val="20"/>
              </w:rPr>
            </w:pPr>
            <w:r>
              <w:rPr>
                <w:bCs/>
                <w:i/>
                <w:color w:val="FF0000"/>
                <w:sz w:val="20"/>
                <w:szCs w:val="20"/>
              </w:rPr>
              <w:t xml:space="preserve">Участие в подготовке воспитательного мероприятия. Анализ воспитательного мероприятия. </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 xml:space="preserve">– </w:t>
            </w:r>
            <w:r>
              <w:rPr>
                <w:rFonts w:ascii="Times New Roman" w:hAnsi="Times New Roman"/>
                <w:bCs/>
                <w:color w:val="FF0000"/>
                <w:sz w:val="20"/>
                <w:szCs w:val="20"/>
              </w:rPr>
              <w:t>Изучение интересов и мнений учащихся</w:t>
            </w:r>
            <w:r>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F17237" w:rsidRDefault="00F17237" w:rsidP="00F17237">
            <w:pPr>
              <w:spacing w:after="0" w:line="240" w:lineRule="auto"/>
              <w:rPr>
                <w:rFonts w:ascii="Times New Roman" w:hAnsi="Times New Roman"/>
                <w:color w:val="FF0000"/>
                <w:sz w:val="20"/>
                <w:szCs w:val="20"/>
              </w:rPr>
            </w:pPr>
            <w:r>
              <w:rPr>
                <w:rFonts w:ascii="Times New Roman" w:hAnsi="Times New Roman"/>
                <w:color w:val="FF0000"/>
                <w:sz w:val="20"/>
                <w:szCs w:val="20"/>
              </w:rPr>
              <w:t xml:space="preserve">– Подготовка и проведение воспитательного мероприятия.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2. Психолого-педагогическая диагностика</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i/>
                <w:iCs/>
                <w:color w:val="FF0000"/>
                <w:sz w:val="20"/>
                <w:szCs w:val="20"/>
              </w:rPr>
              <w:t>Проведение</w:t>
            </w:r>
            <w:r>
              <w:rPr>
                <w:rFonts w:ascii="Times New Roman" w:hAnsi="Times New Roman"/>
                <w:b/>
                <w:bCs/>
                <w:color w:val="FF0000"/>
                <w:sz w:val="20"/>
                <w:szCs w:val="20"/>
              </w:rPr>
              <w:t xml:space="preserve"> </w:t>
            </w:r>
            <w:r>
              <w:rPr>
                <w:rFonts w:ascii="Times New Roman" w:hAnsi="Times New Roman"/>
                <w:i/>
                <w:color w:val="FF0000"/>
                <w:sz w:val="20"/>
                <w:szCs w:val="20"/>
              </w:rPr>
              <w:t>диагностического исследования познавательной сферы учащегося.</w:t>
            </w:r>
          </w:p>
          <w:p w:rsidR="00F17237" w:rsidRDefault="00F17237" w:rsidP="00F17237">
            <w:pPr>
              <w:spacing w:after="0" w:line="240" w:lineRule="auto"/>
              <w:jc w:val="both"/>
              <w:rPr>
                <w:rFonts w:ascii="Times New Roman" w:hAnsi="Times New Roman"/>
                <w:color w:val="FF0000"/>
                <w:sz w:val="20"/>
                <w:szCs w:val="20"/>
              </w:rPr>
            </w:pPr>
            <w:r>
              <w:rPr>
                <w:rFonts w:ascii="Times New Roman" w:hAnsi="Times New Roman"/>
                <w:color w:val="FF0000"/>
                <w:sz w:val="20"/>
                <w:szCs w:val="20"/>
              </w:rPr>
              <w:t>–</w:t>
            </w:r>
            <w:r>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Pr>
                <w:rFonts w:ascii="Times New Roman" w:hAnsi="Times New Roman"/>
                <w:i/>
                <w:color w:val="FF0000"/>
                <w:sz w:val="20"/>
                <w:szCs w:val="20"/>
              </w:rPr>
              <w:t xml:space="preserve"> </w:t>
            </w:r>
            <w:r>
              <w:rPr>
                <w:rFonts w:ascii="Times New Roman" w:hAnsi="Times New Roman"/>
                <w:color w:val="FF0000"/>
                <w:sz w:val="20"/>
                <w:szCs w:val="20"/>
              </w:rPr>
              <w:t xml:space="preserve">(по алгоритму, содержащемуся в Методических указаниях). </w:t>
            </w:r>
          </w:p>
          <w:p w:rsidR="00F17237" w:rsidRDefault="00F17237" w:rsidP="00F172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3. Воспитательная (коррекционная) деятельность</w:t>
            </w:r>
          </w:p>
          <w:p w:rsidR="00631BF1" w:rsidRPr="00451F7C" w:rsidRDefault="00F17237" w:rsidP="00F17237">
            <w:pPr>
              <w:pStyle w:val="13"/>
              <w:rPr>
                <w:color w:val="FF0000"/>
                <w:spacing w:val="-2"/>
                <w:sz w:val="18"/>
                <w:szCs w:val="18"/>
              </w:rPr>
            </w:pPr>
            <w:r>
              <w:rPr>
                <w:rFonts w:ascii="Times New Roman" w:hAnsi="Times New Roman"/>
                <w:i/>
                <w:color w:val="FF0000"/>
                <w:sz w:val="20"/>
                <w:szCs w:val="20"/>
              </w:rPr>
              <w:t xml:space="preserve">Разработка и </w:t>
            </w:r>
            <w:r>
              <w:rPr>
                <w:rFonts w:ascii="Times New Roman" w:hAnsi="Times New Roman"/>
                <w:bCs/>
                <w:i/>
                <w:iCs/>
                <w:color w:val="FF0000"/>
                <w:sz w:val="20"/>
                <w:szCs w:val="20"/>
              </w:rPr>
              <w:t>психолого-педагогический</w:t>
            </w:r>
            <w:r>
              <w:rPr>
                <w:rFonts w:ascii="Times New Roman" w:hAnsi="Times New Roman"/>
                <w:bCs/>
                <w:color w:val="FF0000"/>
                <w:sz w:val="20"/>
                <w:szCs w:val="20"/>
              </w:rPr>
              <w:t xml:space="preserve"> </w:t>
            </w:r>
            <w:r>
              <w:rPr>
                <w:rFonts w:ascii="Times New Roman" w:hAnsi="Times New Roman"/>
                <w:i/>
                <w:color w:val="FF0000"/>
                <w:sz w:val="20"/>
                <w:szCs w:val="20"/>
              </w:rPr>
              <w:t xml:space="preserve">анализ воспитательных мероприятий </w:t>
            </w:r>
            <w:r>
              <w:rPr>
                <w:rFonts w:ascii="Times New Roman" w:hAnsi="Times New Roman"/>
                <w:color w:val="FF0000"/>
                <w:sz w:val="20"/>
                <w:szCs w:val="20"/>
              </w:rPr>
              <w:t>(по схеме, содержащейся в Методических указаниях)</w:t>
            </w:r>
            <w:r>
              <w:rPr>
                <w:rFonts w:ascii="Times New Roman" w:hAnsi="Times New Roman"/>
                <w:i/>
                <w:color w:val="FF0000"/>
                <w:sz w:val="20"/>
                <w:szCs w:val="20"/>
              </w:rPr>
              <w:t>.</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5B6A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5B6AA2">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5B6A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5B6A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5B6A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F17237" w:rsidP="005B6AA2">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w:t>
            </w:r>
            <w:proofErr w:type="gramStart"/>
            <w:r w:rsidR="00631BF1" w:rsidRPr="00B928E9">
              <w:rPr>
                <w:rFonts w:ascii="Times New Roman" w:hAnsi="Times New Roman"/>
                <w:color w:val="FF0000"/>
                <w:sz w:val="20"/>
                <w:szCs w:val="20"/>
              </w:rPr>
              <w:t>г</w:t>
            </w:r>
            <w:proofErr w:type="gramEnd"/>
            <w:r w:rsidR="00631BF1" w:rsidRPr="00B928E9">
              <w:rPr>
                <w:rFonts w:ascii="Times New Roman" w:hAnsi="Times New Roman"/>
                <w:color w:val="FF0000"/>
                <w:sz w:val="20"/>
                <w:szCs w:val="20"/>
              </w:rPr>
              <w:t xml:space="preserve">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5B6AA2">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5B6AA2">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5B6A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lastRenderedPageBreak/>
        <w:t>Приложение 3</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1C1E20" w:rsidP="00F028A5">
      <w:pPr>
        <w:spacing w:after="0" w:line="240" w:lineRule="auto"/>
        <w:jc w:val="center"/>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14:anchorId="53AA1DAE" wp14:editId="40417E98">
                <wp:simplePos x="0" y="0"/>
                <wp:positionH relativeFrom="column">
                  <wp:posOffset>2755265</wp:posOffset>
                </wp:positionH>
                <wp:positionV relativeFrom="paragraph">
                  <wp:posOffset>89535</wp:posOffset>
                </wp:positionV>
                <wp:extent cx="3468370" cy="11239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8EB" w:rsidRPr="00631BF1" w:rsidRDefault="00E978EB" w:rsidP="00F028A5">
                            <w:pPr>
                              <w:jc w:val="center"/>
                              <w:rPr>
                                <w:rFonts w:ascii="Times New Roman" w:hAnsi="Times New Roman"/>
                                <w:sz w:val="24"/>
                                <w:szCs w:val="24"/>
                              </w:rPr>
                            </w:pPr>
                            <w:r w:rsidRPr="00631BF1">
                              <w:rPr>
                                <w:rFonts w:ascii="Times New Roman" w:hAnsi="Times New Roman"/>
                                <w:sz w:val="24"/>
                                <w:szCs w:val="24"/>
                              </w:rPr>
                              <w:t>УТВЕРЖДАЮ</w:t>
                            </w:r>
                          </w:p>
                          <w:p w:rsidR="00E978EB" w:rsidRPr="00631BF1" w:rsidRDefault="00E978EB"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978EB" w:rsidRPr="00713368" w:rsidRDefault="00E978EB" w:rsidP="00F028A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PkhAIAABE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Ljy&#10;Q+SEAgAAEQUAAA4AAAAAAAAAAAAAAAAALgIAAGRycy9lMm9Eb2MueG1sUEsBAi0AFAAGAAgAAAAh&#10;AGlQ0iXeAAAACgEAAA8AAAAAAAAAAAAAAAAA3gQAAGRycy9kb3ducmV2LnhtbFBLBQYAAAAABAAE&#10;APMAAADpBQAAAAA=&#10;" stroked="f">
                <v:textbox>
                  <w:txbxContent>
                    <w:p w:rsidR="00E978EB" w:rsidRPr="00631BF1" w:rsidRDefault="00E978EB" w:rsidP="00F028A5">
                      <w:pPr>
                        <w:jc w:val="center"/>
                        <w:rPr>
                          <w:rFonts w:ascii="Times New Roman" w:hAnsi="Times New Roman"/>
                          <w:sz w:val="24"/>
                          <w:szCs w:val="24"/>
                        </w:rPr>
                      </w:pPr>
                      <w:r w:rsidRPr="00631BF1">
                        <w:rPr>
                          <w:rFonts w:ascii="Times New Roman" w:hAnsi="Times New Roman"/>
                          <w:sz w:val="24"/>
                          <w:szCs w:val="24"/>
                        </w:rPr>
                        <w:t>УТВЕРЖДАЮ</w:t>
                      </w:r>
                    </w:p>
                    <w:p w:rsidR="00E978EB" w:rsidRPr="00631BF1" w:rsidRDefault="00E978EB" w:rsidP="00F028A5">
                      <w:pPr>
                        <w:spacing w:line="360" w:lineRule="auto"/>
                        <w:jc w:val="center"/>
                        <w:rPr>
                          <w:rFonts w:ascii="Times New Roman" w:hAnsi="Times New Roman"/>
                          <w:sz w:val="24"/>
                          <w:szCs w:val="24"/>
                        </w:rPr>
                      </w:pPr>
                      <w:r w:rsidRPr="00631BF1">
                        <w:rPr>
                          <w:rFonts w:ascii="Times New Roman" w:hAnsi="Times New Roman"/>
                          <w:sz w:val="24"/>
                          <w:szCs w:val="24"/>
                        </w:rPr>
                        <w:t xml:space="preserve">зав. кафедрой </w:t>
                      </w:r>
                      <w:proofErr w:type="spellStart"/>
                      <w:r w:rsidRPr="00631BF1">
                        <w:rPr>
                          <w:rFonts w:ascii="Times New Roman" w:hAnsi="Times New Roman"/>
                          <w:sz w:val="24"/>
                          <w:szCs w:val="24"/>
                        </w:rPr>
                        <w:t>д.п.н</w:t>
                      </w:r>
                      <w:proofErr w:type="spellEnd"/>
                      <w:r w:rsidRPr="00631BF1">
                        <w:rPr>
                          <w:rFonts w:ascii="Times New Roman" w:hAnsi="Times New Roman"/>
                          <w:sz w:val="24"/>
                          <w:szCs w:val="24"/>
                        </w:rPr>
                        <w:t>., профессор</w:t>
                      </w:r>
                      <w:r w:rsidRPr="00631BF1">
                        <w:rPr>
                          <w:rFonts w:ascii="Times New Roman" w:hAnsi="Times New Roman"/>
                          <w:sz w:val="24"/>
                          <w:szCs w:val="24"/>
                        </w:rPr>
                        <w:br/>
                        <w:t xml:space="preserve"> /</w:t>
                      </w:r>
                      <w:proofErr w:type="spellStart"/>
                      <w:r w:rsidRPr="00631BF1">
                        <w:rPr>
                          <w:rFonts w:ascii="Times New Roman" w:hAnsi="Times New Roman"/>
                          <w:i/>
                          <w:sz w:val="24"/>
                          <w:szCs w:val="24"/>
                        </w:rPr>
                        <w:t>Лопанова</w:t>
                      </w:r>
                      <w:proofErr w:type="spellEnd"/>
                      <w:r w:rsidRPr="00631BF1">
                        <w:rPr>
                          <w:rFonts w:ascii="Times New Roman" w:hAnsi="Times New Roman"/>
                          <w:i/>
                          <w:sz w:val="24"/>
                          <w:szCs w:val="24"/>
                        </w:rPr>
                        <w:t xml:space="preserve"> Е.В./</w:t>
                      </w:r>
                    </w:p>
                    <w:p w:rsidR="00E978EB" w:rsidRPr="00713368" w:rsidRDefault="00E978EB" w:rsidP="00F028A5">
                      <w:pPr>
                        <w:rPr>
                          <w:szCs w:val="28"/>
                        </w:rPr>
                      </w:pPr>
                    </w:p>
                  </w:txbxContent>
                </v:textbox>
              </v:shape>
            </w:pict>
          </mc:Fallback>
        </mc:AlternateConten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1"/>
        <w:jc w:val="center"/>
        <w:rPr>
          <w:i/>
          <w:color w:val="FF0000"/>
          <w:u w:val="single"/>
        </w:rPr>
      </w:pPr>
      <w:r w:rsidRPr="00F91A75">
        <w:rPr>
          <w:i/>
          <w:color w:val="FF0000"/>
          <w:u w:val="single"/>
        </w:rPr>
        <w:t>Иванов Иван Иванович</w:t>
      </w:r>
    </w:p>
    <w:p w:rsidR="004D4CA7" w:rsidRPr="004B39AA" w:rsidRDefault="004D4CA7" w:rsidP="00F028A5">
      <w:pPr>
        <w:pStyle w:val="af1"/>
        <w:jc w:val="center"/>
      </w:pPr>
      <w:r w:rsidRPr="004B39AA">
        <w:t>Фамилия, Имя, Отчество студента</w:t>
      </w:r>
      <w:proofErr w:type="gramStart"/>
      <w:r w:rsidRPr="004B39AA">
        <w:t xml:space="preserve"> (-</w:t>
      </w:r>
      <w:proofErr w:type="spellStart"/>
      <w:proofErr w:type="gramEnd"/>
      <w:r w:rsidRPr="004B39AA">
        <w:t>ки</w:t>
      </w:r>
      <w:proofErr w:type="spellEnd"/>
      <w:r w:rsidRPr="004B39AA">
        <w:t>)</w:t>
      </w:r>
    </w:p>
    <w:p w:rsidR="004D4CA7" w:rsidRPr="004B39AA" w:rsidRDefault="004D4CA7" w:rsidP="00F028A5">
      <w:pPr>
        <w:pStyle w:val="af1"/>
        <w:jc w:val="center"/>
      </w:pP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Направление подготовки: </w:t>
      </w:r>
      <w:r w:rsidRPr="002F1E3B">
        <w:rPr>
          <w:rFonts w:ascii="Times New Roman" w:hAnsi="Times New Roman"/>
          <w:color w:val="000000"/>
          <w:sz w:val="24"/>
          <w:szCs w:val="24"/>
        </w:rPr>
        <w:t>44.03.01 Педагогическое образование</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Направленность (профиль) программы </w:t>
      </w:r>
      <w:r w:rsidRPr="002F1E3B">
        <w:rPr>
          <w:rFonts w:ascii="Times New Roman" w:hAnsi="Times New Roman"/>
          <w:color w:val="000000"/>
          <w:sz w:val="24"/>
          <w:szCs w:val="24"/>
        </w:rPr>
        <w:t>Биологическое образование</w:t>
      </w:r>
      <w:r w:rsidRPr="002F1E3B">
        <w:rPr>
          <w:rFonts w:ascii="Times New Roman" w:hAnsi="Times New Roman"/>
          <w:sz w:val="24"/>
          <w:szCs w:val="24"/>
        </w:rPr>
        <w:t xml:space="preserve"> </w:t>
      </w:r>
    </w:p>
    <w:p w:rsidR="002F1E3B" w:rsidRPr="002F1E3B" w:rsidRDefault="002F1E3B" w:rsidP="002F1E3B">
      <w:pPr>
        <w:spacing w:line="360" w:lineRule="auto"/>
        <w:jc w:val="both"/>
        <w:rPr>
          <w:rFonts w:ascii="Times New Roman" w:hAnsi="Times New Roman"/>
          <w:sz w:val="24"/>
          <w:szCs w:val="24"/>
        </w:rPr>
      </w:pPr>
      <w:r w:rsidRPr="002F1E3B">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2F1E3B">
        <w:rPr>
          <w:rFonts w:ascii="Times New Roman" w:hAnsi="Times New Roman"/>
          <w:sz w:val="24"/>
          <w:szCs w:val="24"/>
        </w:rPr>
        <w:t xml:space="preserve"> практика </w:t>
      </w:r>
    </w:p>
    <w:p w:rsidR="002F1E3B" w:rsidRDefault="002F1E3B" w:rsidP="002F1E3B">
      <w:pPr>
        <w:rPr>
          <w:rFonts w:ascii="Times New Roman" w:hAnsi="Times New Roman"/>
          <w:sz w:val="24"/>
          <w:szCs w:val="24"/>
        </w:rPr>
      </w:pPr>
      <w:r w:rsidRPr="002F1E3B">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2F1E3B" w:rsidRDefault="002F1E3B" w:rsidP="002F1E3B">
      <w:pPr>
        <w:pStyle w:val="af1"/>
        <w:jc w:val="both"/>
      </w:pPr>
      <w:r>
        <w:t>Индивидуальные задания на практику:</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b/>
          <w:bCs/>
          <w:sz w:val="24"/>
          <w:szCs w:val="24"/>
        </w:rPr>
        <w:t>1. Организационно-методическая деятельность</w:t>
      </w:r>
    </w:p>
    <w:p w:rsidR="00F17237" w:rsidRPr="00F17237" w:rsidRDefault="00F17237" w:rsidP="00F17237">
      <w:pPr>
        <w:pStyle w:val="ad"/>
        <w:spacing w:before="0" w:beforeAutospacing="0" w:after="0" w:afterAutospacing="0"/>
        <w:rPr>
          <w:bCs/>
          <w:i/>
        </w:rPr>
      </w:pPr>
      <w:r w:rsidRPr="00F17237">
        <w:rPr>
          <w:bCs/>
          <w:i/>
        </w:rPr>
        <w:t xml:space="preserve">Участие в подготовке воспитательного мероприятия. Анализ воспитательного мероприятия. </w:t>
      </w:r>
    </w:p>
    <w:p w:rsidR="00F17237" w:rsidRPr="00F17237" w:rsidRDefault="00F17237" w:rsidP="00F17237">
      <w:pPr>
        <w:spacing w:after="0" w:line="240" w:lineRule="auto"/>
        <w:jc w:val="both"/>
        <w:rPr>
          <w:rFonts w:ascii="Times New Roman" w:hAnsi="Times New Roman"/>
          <w:sz w:val="24"/>
          <w:szCs w:val="24"/>
        </w:rPr>
      </w:pPr>
      <w:r w:rsidRPr="00F17237">
        <w:rPr>
          <w:rFonts w:ascii="Times New Roman" w:hAnsi="Times New Roman"/>
          <w:sz w:val="24"/>
          <w:szCs w:val="24"/>
        </w:rPr>
        <w:t xml:space="preserve">– </w:t>
      </w:r>
      <w:r w:rsidRPr="00F17237">
        <w:rPr>
          <w:rFonts w:ascii="Times New Roman" w:hAnsi="Times New Roman"/>
          <w:bCs/>
          <w:sz w:val="24"/>
          <w:szCs w:val="24"/>
        </w:rPr>
        <w:t>Изучение интересов и мнений учащихся</w:t>
      </w:r>
      <w:r w:rsidRPr="00F17237">
        <w:rPr>
          <w:rFonts w:ascii="Times New Roman" w:hAnsi="Times New Roman"/>
          <w:sz w:val="24"/>
          <w:szCs w:val="24"/>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F17237" w:rsidRPr="00F17237" w:rsidRDefault="00F17237" w:rsidP="00F17237">
      <w:pPr>
        <w:spacing w:after="0" w:line="240" w:lineRule="auto"/>
        <w:rPr>
          <w:rFonts w:ascii="Times New Roman" w:hAnsi="Times New Roman"/>
          <w:sz w:val="24"/>
          <w:szCs w:val="24"/>
        </w:rPr>
      </w:pPr>
      <w:r w:rsidRPr="00F17237">
        <w:rPr>
          <w:rFonts w:ascii="Times New Roman" w:hAnsi="Times New Roman"/>
          <w:sz w:val="24"/>
          <w:szCs w:val="24"/>
        </w:rPr>
        <w:t xml:space="preserve">– Подготовка и проведение воспитательного мероприятия. </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b/>
          <w:bCs/>
          <w:sz w:val="24"/>
          <w:szCs w:val="24"/>
        </w:rPr>
        <w:t>2. Психолого-педагогическая диагностика</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i/>
          <w:iCs/>
          <w:sz w:val="24"/>
          <w:szCs w:val="24"/>
        </w:rPr>
        <w:t>Проведение</w:t>
      </w:r>
      <w:r w:rsidRPr="00F17237">
        <w:rPr>
          <w:rFonts w:ascii="Times New Roman" w:hAnsi="Times New Roman"/>
          <w:b/>
          <w:bCs/>
          <w:sz w:val="24"/>
          <w:szCs w:val="24"/>
        </w:rPr>
        <w:t xml:space="preserve"> </w:t>
      </w:r>
      <w:r w:rsidRPr="00F17237">
        <w:rPr>
          <w:rFonts w:ascii="Times New Roman" w:hAnsi="Times New Roman"/>
          <w:i/>
          <w:sz w:val="24"/>
          <w:szCs w:val="24"/>
        </w:rPr>
        <w:t>диагностического исследования познавательной сферы учащегося.</w:t>
      </w:r>
    </w:p>
    <w:p w:rsidR="00F17237" w:rsidRPr="00F17237" w:rsidRDefault="00F17237" w:rsidP="00F17237">
      <w:pPr>
        <w:spacing w:after="0" w:line="240" w:lineRule="auto"/>
        <w:jc w:val="both"/>
        <w:rPr>
          <w:rFonts w:ascii="Times New Roman" w:hAnsi="Times New Roman"/>
          <w:sz w:val="24"/>
          <w:szCs w:val="24"/>
        </w:rPr>
      </w:pPr>
      <w:r w:rsidRPr="00F17237">
        <w:rPr>
          <w:rFonts w:ascii="Times New Roman" w:hAnsi="Times New Roman"/>
          <w:sz w:val="24"/>
          <w:szCs w:val="24"/>
        </w:rPr>
        <w:t>–</w:t>
      </w:r>
      <w:r w:rsidRPr="00F17237">
        <w:rPr>
          <w:rFonts w:ascii="Times New Roman" w:hAnsi="Times New Roman"/>
          <w:iCs/>
          <w:sz w:val="24"/>
          <w:szCs w:val="24"/>
        </w:rPr>
        <w:t xml:space="preserve"> Анализ результатов диагностического исследования познавательной сферы учащегося</w:t>
      </w:r>
      <w:r w:rsidRPr="00F17237">
        <w:rPr>
          <w:rFonts w:ascii="Times New Roman" w:hAnsi="Times New Roman"/>
          <w:i/>
          <w:sz w:val="24"/>
          <w:szCs w:val="24"/>
        </w:rPr>
        <w:t xml:space="preserve"> </w:t>
      </w:r>
      <w:r w:rsidRPr="00F17237">
        <w:rPr>
          <w:rFonts w:ascii="Times New Roman" w:hAnsi="Times New Roman"/>
          <w:sz w:val="24"/>
          <w:szCs w:val="24"/>
        </w:rPr>
        <w:t xml:space="preserve">(по алгоритму, содержащемуся в Методических указаниях). </w:t>
      </w:r>
    </w:p>
    <w:p w:rsidR="00F17237" w:rsidRPr="00F17237" w:rsidRDefault="00F17237" w:rsidP="00F17237">
      <w:pPr>
        <w:spacing w:after="0" w:line="240" w:lineRule="auto"/>
        <w:rPr>
          <w:rFonts w:ascii="Times New Roman" w:hAnsi="Times New Roman"/>
          <w:b/>
          <w:bCs/>
          <w:sz w:val="24"/>
          <w:szCs w:val="24"/>
        </w:rPr>
      </w:pPr>
      <w:r w:rsidRPr="00F17237">
        <w:rPr>
          <w:rFonts w:ascii="Times New Roman" w:hAnsi="Times New Roman"/>
          <w:b/>
          <w:bCs/>
          <w:sz w:val="24"/>
          <w:szCs w:val="24"/>
        </w:rPr>
        <w:t>3. Воспитательная (коррекционная) деятельность</w:t>
      </w:r>
    </w:p>
    <w:p w:rsidR="004D4CA7" w:rsidRPr="00F17237" w:rsidRDefault="00F17237" w:rsidP="00F17237">
      <w:pPr>
        <w:pStyle w:val="ab"/>
        <w:spacing w:after="0" w:line="240" w:lineRule="auto"/>
        <w:ind w:left="644"/>
        <w:jc w:val="both"/>
        <w:rPr>
          <w:rFonts w:ascii="Times New Roman" w:hAnsi="Times New Roman"/>
          <w:i/>
          <w:sz w:val="24"/>
          <w:szCs w:val="24"/>
        </w:rPr>
      </w:pPr>
      <w:r w:rsidRPr="00F17237">
        <w:rPr>
          <w:rFonts w:ascii="Times New Roman" w:hAnsi="Times New Roman"/>
          <w:i/>
          <w:sz w:val="24"/>
          <w:szCs w:val="24"/>
        </w:rPr>
        <w:t xml:space="preserve">Разработка и </w:t>
      </w:r>
      <w:r w:rsidRPr="00F17237">
        <w:rPr>
          <w:rFonts w:ascii="Times New Roman" w:hAnsi="Times New Roman"/>
          <w:bCs/>
          <w:i/>
          <w:iCs/>
          <w:sz w:val="24"/>
          <w:szCs w:val="24"/>
        </w:rPr>
        <w:t>психолого-педагогический</w:t>
      </w:r>
      <w:r w:rsidRPr="00F17237">
        <w:rPr>
          <w:rFonts w:ascii="Times New Roman" w:hAnsi="Times New Roman"/>
          <w:bCs/>
          <w:sz w:val="24"/>
          <w:szCs w:val="24"/>
        </w:rPr>
        <w:t xml:space="preserve"> </w:t>
      </w:r>
      <w:r w:rsidRPr="00F17237">
        <w:rPr>
          <w:rFonts w:ascii="Times New Roman" w:hAnsi="Times New Roman"/>
          <w:i/>
          <w:sz w:val="24"/>
          <w:szCs w:val="24"/>
        </w:rPr>
        <w:t xml:space="preserve">анализ воспитательных мероприятий </w:t>
      </w:r>
      <w:r w:rsidRPr="00F17237">
        <w:rPr>
          <w:rFonts w:ascii="Times New Roman" w:hAnsi="Times New Roman"/>
          <w:sz w:val="24"/>
          <w:szCs w:val="24"/>
        </w:rPr>
        <w:t>(по схеме, содержащейся в Методических указаниях)</w:t>
      </w:r>
      <w:r w:rsidRPr="00F17237">
        <w:rPr>
          <w:rFonts w:ascii="Times New Roman" w:hAnsi="Times New Roman"/>
          <w:i/>
          <w:sz w:val="24"/>
          <w:szCs w:val="24"/>
        </w:rPr>
        <w:t>.</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1"/>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Руководитель (ФИО)</w:t>
      </w:r>
      <w:proofErr w:type="gramStart"/>
      <w:r w:rsidRPr="004B39AA">
        <w:rPr>
          <w:rFonts w:ascii="Times New Roman" w:hAnsi="Times New Roman"/>
          <w:sz w:val="24"/>
          <w:szCs w:val="24"/>
        </w:rPr>
        <w:t xml:space="preserve"> :</w:t>
      </w:r>
      <w:proofErr w:type="gramEnd"/>
      <w:r w:rsidRPr="004B39AA">
        <w:rPr>
          <w:rFonts w:ascii="Times New Roman" w:hAnsi="Times New Roman"/>
          <w:sz w:val="24"/>
          <w:szCs w:val="24"/>
        </w:rPr>
        <w:t xml:space="preserve">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w:t>
      </w:r>
      <w:proofErr w:type="gramStart"/>
      <w:r w:rsidRPr="004B39AA">
        <w:rPr>
          <w:rFonts w:ascii="Times New Roman" w:hAnsi="Times New Roman"/>
          <w:sz w:val="24"/>
          <w:szCs w:val="24"/>
        </w:rPr>
        <w:t>л(</w:t>
      </w:r>
      <w:proofErr w:type="gramEnd"/>
      <w:r w:rsidRPr="004B39AA">
        <w:rPr>
          <w:rFonts w:ascii="Times New Roman" w:hAnsi="Times New Roman"/>
          <w:sz w:val="24"/>
          <w:szCs w:val="24"/>
        </w:rPr>
        <w:t>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2F1E3B" w:rsidP="00F028A5">
      <w:pPr>
        <w:pStyle w:val="213"/>
        <w:pageBreakBefore/>
        <w:ind w:firstLine="0"/>
        <w:jc w:val="right"/>
        <w:rPr>
          <w:bCs/>
          <w:sz w:val="24"/>
          <w:szCs w:val="24"/>
        </w:rPr>
      </w:pPr>
      <w:r>
        <w:rPr>
          <w:bCs/>
          <w:sz w:val="24"/>
          <w:szCs w:val="24"/>
        </w:rPr>
        <w:lastRenderedPageBreak/>
        <w:t>П</w:t>
      </w:r>
      <w:r w:rsidR="004D4CA7" w:rsidRPr="004B39AA">
        <w:rPr>
          <w:bCs/>
          <w:sz w:val="24"/>
          <w:szCs w:val="24"/>
        </w:rPr>
        <w:t>риложение  4</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2F1E3B" w:rsidRDefault="004D4CA7" w:rsidP="00F028A5">
      <w:pPr>
        <w:pStyle w:val="Default"/>
        <w:spacing w:before="240"/>
        <w:jc w:val="center"/>
        <w:rPr>
          <w:color w:val="auto"/>
        </w:rPr>
      </w:pPr>
      <w:r w:rsidRPr="004B39AA">
        <w:rPr>
          <w:color w:val="auto"/>
        </w:rPr>
        <w:t xml:space="preserve">__________________________________________________________________ </w:t>
      </w:r>
    </w:p>
    <w:p w:rsidR="004D4CA7" w:rsidRPr="004B39AA" w:rsidRDefault="004D4CA7" w:rsidP="00F028A5">
      <w:pPr>
        <w:pStyle w:val="Default"/>
        <w:spacing w:before="240"/>
        <w:jc w:val="center"/>
        <w:rPr>
          <w:color w:val="auto"/>
        </w:rPr>
      </w:pPr>
      <w:r w:rsidRPr="004B39AA">
        <w:rPr>
          <w:color w:val="auto"/>
        </w:rPr>
        <w:t xml:space="preserve">(Ф.И.О. обучающегося) </w:t>
      </w:r>
    </w:p>
    <w:p w:rsidR="002F1E3B" w:rsidRDefault="002F1E3B" w:rsidP="002F1E3B">
      <w:pPr>
        <w:pStyle w:val="Default"/>
        <w:jc w:val="both"/>
        <w:rPr>
          <w:color w:val="auto"/>
        </w:rPr>
      </w:pPr>
      <w:r>
        <w:rPr>
          <w:color w:val="auto"/>
        </w:rPr>
        <w:t>Направление подготовки:</w:t>
      </w:r>
      <w:r>
        <w:t xml:space="preserve"> 44.03.01 Педагогическое образование</w:t>
      </w:r>
    </w:p>
    <w:p w:rsidR="002F1E3B" w:rsidRDefault="002F1E3B" w:rsidP="002F1E3B">
      <w:pPr>
        <w:pStyle w:val="Default"/>
        <w:jc w:val="both"/>
        <w:rPr>
          <w:color w:val="auto"/>
        </w:rPr>
      </w:pPr>
      <w:r>
        <w:rPr>
          <w:color w:val="auto"/>
        </w:rPr>
        <w:t xml:space="preserve">Направленность (профиль) программы </w:t>
      </w:r>
      <w:r>
        <w:t>Биологическое образование</w:t>
      </w:r>
      <w:r>
        <w:rPr>
          <w:color w:val="auto"/>
        </w:rPr>
        <w:t xml:space="preserve"> </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 xml:space="preserve">Вид практики: </w:t>
      </w:r>
      <w:r w:rsidR="008A7D50">
        <w:rPr>
          <w:rFonts w:ascii="Times New Roman" w:hAnsi="Times New Roman"/>
          <w:sz w:val="24"/>
          <w:szCs w:val="24"/>
        </w:rPr>
        <w:t>Производственная</w:t>
      </w:r>
      <w:r w:rsidRPr="004B39AA">
        <w:rPr>
          <w:rFonts w:ascii="Times New Roman" w:hAnsi="Times New Roman"/>
          <w:sz w:val="24"/>
          <w:szCs w:val="24"/>
        </w:rPr>
        <w:t xml:space="preserve">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 xml:space="preserve">Тип практики: </w:t>
      </w:r>
      <w:r w:rsidR="008A7D50">
        <w:rPr>
          <w:rFonts w:ascii="Times New Roman" w:hAnsi="Times New Roman"/>
          <w:sz w:val="24"/>
          <w:szCs w:val="24"/>
        </w:rPr>
        <w:t>Педагогическая 1</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 xml:space="preserve">Руководитель практики от </w:t>
      </w:r>
      <w:proofErr w:type="spellStart"/>
      <w:r w:rsidRPr="004B39AA">
        <w:rPr>
          <w:color w:val="auto"/>
        </w:rPr>
        <w:t>ОмГА</w:t>
      </w:r>
      <w:proofErr w:type="spellEnd"/>
      <w:r w:rsidRPr="004B39AA">
        <w:rPr>
          <w:color w:val="auto"/>
        </w:rPr>
        <w:t xml:space="preserve">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r w:rsidR="00F17237" w:rsidRPr="004B39AA" w:rsidTr="007C10EB">
        <w:tc>
          <w:tcPr>
            <w:tcW w:w="817" w:type="dxa"/>
          </w:tcPr>
          <w:p w:rsidR="00F17237" w:rsidRPr="004B39AA"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4B39AA"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Описание образовательного учреждения</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tabs>
                <w:tab w:val="right" w:leader="dot" w:pos="284"/>
                <w:tab w:val="left" w:pos="851"/>
              </w:tabs>
              <w:spacing w:after="0" w:line="240" w:lineRule="auto"/>
              <w:ind w:right="-57"/>
              <w:jc w:val="both"/>
              <w:rPr>
                <w:rFonts w:ascii="Times New Roman" w:hAnsi="Times New Roman"/>
                <w:iCs/>
                <w:noProof/>
                <w:sz w:val="24"/>
                <w:szCs w:val="24"/>
              </w:rPr>
            </w:pPr>
            <w:r>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r>
              <w:rPr>
                <w:rFonts w:ascii="Times New Roman" w:hAnsi="Times New Roman"/>
                <w:iCs/>
                <w:color w:val="000000"/>
                <w:sz w:val="24"/>
                <w:szCs w:val="24"/>
              </w:rPr>
              <w:t>Проведение</w:t>
            </w:r>
            <w:r>
              <w:rPr>
                <w:rFonts w:ascii="Times New Roman" w:hAnsi="Times New Roman"/>
                <w:b/>
                <w:bCs/>
                <w:iCs/>
                <w:color w:val="000000"/>
                <w:sz w:val="24"/>
                <w:szCs w:val="24"/>
              </w:rPr>
              <w:t xml:space="preserve"> </w:t>
            </w:r>
            <w:r>
              <w:rPr>
                <w:rFonts w:ascii="Times New Roman" w:hAnsi="Times New Roman"/>
                <w:iCs/>
                <w:color w:val="000000"/>
                <w:sz w:val="24"/>
                <w:szCs w:val="24"/>
              </w:rPr>
              <w:t>диагностического исследования познавательной сферы учащегося. Анализ результатов</w:t>
            </w: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jc w:val="both"/>
              <w:rPr>
                <w:rFonts w:ascii="Times New Roman" w:hAnsi="Times New Roman"/>
                <w:iCs/>
                <w:sz w:val="24"/>
                <w:szCs w:val="24"/>
              </w:rPr>
            </w:pPr>
            <w:r>
              <w:rPr>
                <w:rFonts w:ascii="Times New Roman" w:hAnsi="Times New Roman"/>
                <w:iCs/>
                <w:color w:val="000000"/>
                <w:sz w:val="24"/>
                <w:szCs w:val="24"/>
              </w:rPr>
              <w:t xml:space="preserve">Разработка и </w:t>
            </w:r>
            <w:r>
              <w:rPr>
                <w:rFonts w:ascii="Times New Roman" w:hAnsi="Times New Roman"/>
                <w:bCs/>
                <w:iCs/>
                <w:color w:val="000000"/>
                <w:sz w:val="24"/>
                <w:szCs w:val="24"/>
              </w:rPr>
              <w:t xml:space="preserve">психолого-педагогический </w:t>
            </w:r>
            <w:r>
              <w:rPr>
                <w:rFonts w:ascii="Times New Roman" w:hAnsi="Times New Roman"/>
                <w:iCs/>
                <w:color w:val="000000"/>
                <w:sz w:val="24"/>
                <w:szCs w:val="24"/>
              </w:rPr>
              <w:t>анализ воспитательных мероприятий</w:t>
            </w:r>
          </w:p>
        </w:tc>
      </w:tr>
      <w:tr w:rsidR="00F17237" w:rsidRPr="002F1E3B" w:rsidTr="007C10EB">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vAlign w:val="center"/>
          </w:tcPr>
          <w:p w:rsidR="00F17237" w:rsidRDefault="00F1723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Подготовка и сдача отчета по практике</w:t>
            </w:r>
          </w:p>
          <w:p w:rsidR="00F17237" w:rsidRDefault="00F17237">
            <w:pPr>
              <w:spacing w:after="0" w:line="240" w:lineRule="auto"/>
              <w:rPr>
                <w:rFonts w:ascii="Times New Roman" w:hAnsi="Times New Roman"/>
                <w:sz w:val="24"/>
                <w:szCs w:val="24"/>
              </w:rPr>
            </w:pPr>
          </w:p>
        </w:tc>
      </w:tr>
      <w:tr w:rsidR="00F17237" w:rsidRPr="002F1E3B" w:rsidTr="004D06EA">
        <w:tc>
          <w:tcPr>
            <w:tcW w:w="817" w:type="dxa"/>
          </w:tcPr>
          <w:p w:rsidR="00F17237" w:rsidRPr="002F1E3B" w:rsidRDefault="00F17237" w:rsidP="007C10EB">
            <w:pPr>
              <w:pStyle w:val="ab"/>
              <w:numPr>
                <w:ilvl w:val="0"/>
                <w:numId w:val="8"/>
              </w:numPr>
              <w:spacing w:after="0" w:line="240" w:lineRule="auto"/>
              <w:rPr>
                <w:rFonts w:ascii="Times New Roman" w:hAnsi="Times New Roman"/>
                <w:sz w:val="24"/>
                <w:szCs w:val="24"/>
              </w:rPr>
            </w:pPr>
          </w:p>
        </w:tc>
        <w:tc>
          <w:tcPr>
            <w:tcW w:w="2126" w:type="dxa"/>
          </w:tcPr>
          <w:p w:rsidR="00F17237" w:rsidRPr="002F1E3B" w:rsidRDefault="00F17237" w:rsidP="007C10EB">
            <w:pPr>
              <w:spacing w:after="0" w:line="240" w:lineRule="auto"/>
              <w:jc w:val="center"/>
              <w:rPr>
                <w:rFonts w:ascii="Times New Roman" w:hAnsi="Times New Roman"/>
                <w:sz w:val="24"/>
                <w:szCs w:val="24"/>
              </w:rPr>
            </w:pPr>
          </w:p>
        </w:tc>
        <w:tc>
          <w:tcPr>
            <w:tcW w:w="7371" w:type="dxa"/>
          </w:tcPr>
          <w:p w:rsidR="00F17237" w:rsidRDefault="00F17237">
            <w:pPr>
              <w:spacing w:after="0" w:line="240" w:lineRule="auto"/>
              <w:rPr>
                <w:rFonts w:ascii="Times New Roman" w:hAnsi="Times New Roman"/>
                <w:sz w:val="24"/>
                <w:szCs w:val="24"/>
              </w:rPr>
            </w:pPr>
            <w:r>
              <w:rPr>
                <w:rFonts w:ascii="Times New Roman" w:hAnsi="Times New Roman"/>
                <w:sz w:val="24"/>
                <w:szCs w:val="24"/>
              </w:rPr>
              <w:t>Инструктаж по технике безопасности</w:t>
            </w: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w:t>
      </w:r>
      <w:proofErr w:type="gramStart"/>
      <w:r w:rsidRPr="004B39AA">
        <w:rPr>
          <w:rFonts w:ascii="Times New Roman" w:hAnsi="Times New Roman"/>
          <w:sz w:val="24"/>
          <w:szCs w:val="24"/>
        </w:rPr>
        <w:t>от</w:t>
      </w:r>
      <w:proofErr w:type="gramEnd"/>
      <w:r w:rsidRPr="004B39AA">
        <w:rPr>
          <w:rFonts w:ascii="Times New Roman" w:hAnsi="Times New Roman"/>
          <w:sz w:val="24"/>
          <w:szCs w:val="24"/>
        </w:rPr>
        <w:t xml:space="preserve">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w:t>
      </w:r>
      <w:proofErr w:type="spellStart"/>
      <w:r w:rsidRPr="004B39AA">
        <w:rPr>
          <w:rFonts w:ascii="Times New Roman" w:hAnsi="Times New Roman"/>
          <w:sz w:val="24"/>
          <w:szCs w:val="24"/>
        </w:rPr>
        <w:t>ОмГА</w:t>
      </w:r>
      <w:proofErr w:type="spellEnd"/>
      <w:r w:rsidRPr="004B39AA">
        <w:rPr>
          <w:rFonts w:ascii="Times New Roman" w:hAnsi="Times New Roman"/>
          <w:sz w:val="24"/>
          <w:szCs w:val="24"/>
        </w:rPr>
        <w:t>»</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4D4CA7" w:rsidRPr="004B39AA" w:rsidRDefault="004D4CA7" w:rsidP="00F028A5">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lastRenderedPageBreak/>
        <w:t>Приложение 5</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51F7C"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lang w:val="en-US"/>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Pr="004B39AA" w:rsidRDefault="002F1E3B" w:rsidP="00FC6CBE">
            <w:pPr>
              <w:pStyle w:val="ab"/>
              <w:spacing w:after="0" w:line="240" w:lineRule="auto"/>
              <w:ind w:left="0"/>
              <w:jc w:val="both"/>
              <w:rPr>
                <w:rFonts w:ascii="Times New Roman" w:hAnsi="Times New Roman"/>
                <w:color w:val="000000"/>
                <w:sz w:val="24"/>
                <w:szCs w:val="24"/>
              </w:rPr>
            </w:pP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2F1E3B" w:rsidRPr="004B39AA" w:rsidTr="00FC6CBE">
        <w:trPr>
          <w:trHeight w:hRule="exact" w:val="1054"/>
        </w:trPr>
        <w:tc>
          <w:tcPr>
            <w:tcW w:w="332" w:type="pct"/>
          </w:tcPr>
          <w:p w:rsidR="002F1E3B" w:rsidRPr="00B03666" w:rsidRDefault="002F1E3B" w:rsidP="00B03666">
            <w:pPr>
              <w:pStyle w:val="ab"/>
              <w:numPr>
                <w:ilvl w:val="0"/>
                <w:numId w:val="26"/>
              </w:numPr>
              <w:spacing w:after="0" w:line="240" w:lineRule="auto"/>
              <w:jc w:val="center"/>
              <w:rPr>
                <w:rFonts w:ascii="Times New Roman" w:hAnsi="Times New Roman"/>
                <w:sz w:val="24"/>
                <w:szCs w:val="24"/>
              </w:rPr>
            </w:pPr>
          </w:p>
        </w:tc>
        <w:tc>
          <w:tcPr>
            <w:tcW w:w="762" w:type="pct"/>
          </w:tcPr>
          <w:p w:rsidR="002F1E3B" w:rsidRPr="004B39AA" w:rsidRDefault="002F1E3B" w:rsidP="004A182B">
            <w:pPr>
              <w:spacing w:after="0" w:line="240" w:lineRule="auto"/>
              <w:jc w:val="center"/>
              <w:rPr>
                <w:rFonts w:ascii="Times New Roman" w:hAnsi="Times New Roman"/>
                <w:sz w:val="24"/>
                <w:szCs w:val="24"/>
              </w:rPr>
            </w:pPr>
          </w:p>
        </w:tc>
        <w:tc>
          <w:tcPr>
            <w:tcW w:w="2370" w:type="pct"/>
            <w:vAlign w:val="center"/>
          </w:tcPr>
          <w:p w:rsidR="002F1E3B" w:rsidRDefault="002F1E3B" w:rsidP="00FC6CBE">
            <w:pPr>
              <w:pStyle w:val="ab"/>
              <w:spacing w:after="0" w:line="240" w:lineRule="auto"/>
              <w:ind w:left="0"/>
              <w:jc w:val="both"/>
              <w:rPr>
                <w:rFonts w:ascii="Times New Roman" w:hAnsi="Times New Roman"/>
                <w:color w:val="000000"/>
                <w:sz w:val="24"/>
                <w:szCs w:val="24"/>
              </w:rPr>
            </w:pPr>
          </w:p>
        </w:tc>
        <w:tc>
          <w:tcPr>
            <w:tcW w:w="1536" w:type="pct"/>
          </w:tcPr>
          <w:p w:rsidR="002F1E3B" w:rsidRPr="004B39AA" w:rsidRDefault="002F1E3B" w:rsidP="00011A31">
            <w:pPr>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B03666" w:rsidRDefault="00011A31" w:rsidP="00B03666">
            <w:pPr>
              <w:pStyle w:val="ab"/>
              <w:numPr>
                <w:ilvl w:val="0"/>
                <w:numId w:val="26"/>
              </w:numPr>
              <w:spacing w:after="0" w:line="240" w:lineRule="auto"/>
              <w:jc w:val="center"/>
              <w:rPr>
                <w:rFonts w:ascii="Times New Roman" w:hAnsi="Times New Roman"/>
                <w:sz w:val="24"/>
                <w:szCs w:val="24"/>
              </w:rPr>
            </w:pP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 xml:space="preserve">Подпись </w:t>
      </w:r>
      <w:proofErr w:type="gramStart"/>
      <w:r w:rsidRPr="004B39AA">
        <w:rPr>
          <w:rFonts w:ascii="Times New Roman" w:hAnsi="Times New Roman"/>
          <w:sz w:val="24"/>
          <w:szCs w:val="24"/>
        </w:rPr>
        <w:t>обучающегося</w:t>
      </w:r>
      <w:proofErr w:type="gramEnd"/>
      <w:r w:rsidRPr="004B39AA">
        <w:rPr>
          <w:rFonts w:ascii="Times New Roman" w:hAnsi="Times New Roman"/>
          <w:sz w:val="24"/>
          <w:szCs w:val="24"/>
        </w:rPr>
        <w:t xml:space="preserve"> ___________</w:t>
      </w:r>
    </w:p>
    <w:p w:rsidR="004D4CA7" w:rsidRPr="004B39AA" w:rsidRDefault="004D4CA7" w:rsidP="002F1E3B">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bCs/>
          <w:sz w:val="24"/>
          <w:szCs w:val="24"/>
        </w:rPr>
        <w:lastRenderedPageBreak/>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w:t>
      </w:r>
      <w:r w:rsidR="002F1E3B" w:rsidRPr="002F1E3B">
        <w:rPr>
          <w:rFonts w:ascii="Times New Roman" w:hAnsi="Times New Roman"/>
          <w:color w:val="000000"/>
          <w:sz w:val="24"/>
          <w:szCs w:val="24"/>
        </w:rPr>
        <w:t xml:space="preserve"> </w:t>
      </w:r>
      <w:r w:rsidR="002F1E3B">
        <w:rPr>
          <w:rFonts w:ascii="Times New Roman" w:hAnsi="Times New Roman"/>
          <w:color w:val="000000"/>
          <w:sz w:val="24"/>
          <w:szCs w:val="24"/>
        </w:rPr>
        <w:t>44.03.01 Педагогическое образование</w:t>
      </w:r>
      <w:r w:rsidRPr="004B39AA">
        <w:rPr>
          <w:rFonts w:ascii="Times New Roman" w:hAnsi="Times New Roman"/>
          <w:sz w:val="24"/>
          <w:szCs w:val="24"/>
          <w:shd w:val="clear" w:color="auto" w:fill="FFFFFF"/>
        </w:rPr>
        <w:t xml:space="preserve"> ЧУОО ВО «</w:t>
      </w:r>
      <w:proofErr w:type="spellStart"/>
      <w:r w:rsidRPr="004B39AA">
        <w:rPr>
          <w:rFonts w:ascii="Times New Roman" w:hAnsi="Times New Roman"/>
          <w:sz w:val="24"/>
          <w:szCs w:val="24"/>
          <w:shd w:val="clear" w:color="auto" w:fill="FFFFFF"/>
        </w:rPr>
        <w:t>ОмГА</w:t>
      </w:r>
      <w:proofErr w:type="spellEnd"/>
      <w:r w:rsidRPr="004B39AA">
        <w:rPr>
          <w:rFonts w:ascii="Times New Roman" w:hAnsi="Times New Roman"/>
          <w:sz w:val="24"/>
          <w:szCs w:val="24"/>
          <w:shd w:val="clear" w:color="auto" w:fill="FFFFFF"/>
        </w:rPr>
        <w:t>»</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2F1E3B">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проходи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9B62B3" w:rsidP="00F028A5">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4D4CA7" w:rsidRPr="004B39AA">
        <w:rPr>
          <w:rFonts w:ascii="Times New Roman" w:hAnsi="Times New Roman"/>
          <w:sz w:val="24"/>
          <w:szCs w:val="24"/>
          <w:shd w:val="clear" w:color="auto" w:fill="FFFFFF"/>
        </w:rPr>
        <w:t xml:space="preserve"> студен</w:t>
      </w:r>
      <w:proofErr w:type="gramStart"/>
      <w:r w:rsidR="004D4CA7" w:rsidRPr="004B39AA">
        <w:rPr>
          <w:rFonts w:ascii="Times New Roman" w:hAnsi="Times New Roman"/>
          <w:sz w:val="24"/>
          <w:szCs w:val="24"/>
          <w:shd w:val="clear" w:color="auto" w:fill="FFFFFF"/>
        </w:rPr>
        <w:t>т(</w:t>
      </w:r>
      <w:proofErr w:type="gramEnd"/>
      <w:r w:rsidR="004D4CA7" w:rsidRPr="004B39AA">
        <w:rPr>
          <w:rFonts w:ascii="Times New Roman" w:hAnsi="Times New Roman"/>
          <w:sz w:val="24"/>
          <w:szCs w:val="24"/>
          <w:shd w:val="clear" w:color="auto" w:fill="FFFFFF"/>
        </w:rPr>
        <w:t>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 xml:space="preserve">В ходе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shd w:val="clear" w:color="auto" w:fill="FFFFFF"/>
        </w:rPr>
        <w:t xml:space="preserve"> обнаружи</w:t>
      </w:r>
      <w:proofErr w:type="gramStart"/>
      <w:r w:rsidRPr="004B39AA">
        <w:rPr>
          <w:rFonts w:ascii="Times New Roman" w:hAnsi="Times New Roman"/>
          <w:sz w:val="24"/>
          <w:szCs w:val="24"/>
          <w:shd w:val="clear" w:color="auto" w:fill="FFFFFF"/>
        </w:rPr>
        <w:t>л(</w:t>
      </w:r>
      <w:proofErr w:type="gramEnd"/>
      <w:r w:rsidRPr="004B39AA">
        <w:rPr>
          <w:rFonts w:ascii="Times New Roman" w:hAnsi="Times New Roman"/>
          <w:sz w:val="24"/>
          <w:szCs w:val="24"/>
          <w:shd w:val="clear" w:color="auto" w:fill="FFFFFF"/>
        </w:rPr>
        <w:t>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 xml:space="preserve">уководитель </w:t>
      </w:r>
      <w:r w:rsidR="009B62B3">
        <w:rPr>
          <w:rFonts w:ascii="Times New Roman" w:hAnsi="Times New Roman"/>
          <w:sz w:val="24"/>
          <w:szCs w:val="24"/>
          <w:shd w:val="clear" w:color="auto" w:fill="FFFFFF"/>
        </w:rPr>
        <w:t>практической подготовки</w:t>
      </w:r>
      <w:r w:rsidRPr="004B39AA">
        <w:rPr>
          <w:rFonts w:ascii="Times New Roman" w:hAnsi="Times New Roman"/>
          <w:sz w:val="24"/>
          <w:szCs w:val="24"/>
        </w:rPr>
        <w:t xml:space="preserve">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w:t>
      </w:r>
      <w:proofErr w:type="spellStart"/>
      <w:r w:rsidRPr="004B39AA">
        <w:rPr>
          <w:rFonts w:ascii="Times New Roman" w:hAnsi="Times New Roman"/>
          <w:sz w:val="24"/>
          <w:szCs w:val="24"/>
        </w:rPr>
        <w:t>м.п</w:t>
      </w:r>
      <w:proofErr w:type="spellEnd"/>
      <w:r w:rsidRPr="004B39AA">
        <w:rPr>
          <w:rFonts w:ascii="Times New Roman" w:hAnsi="Times New Roman"/>
          <w:sz w:val="24"/>
          <w:szCs w:val="24"/>
        </w:rPr>
        <w:t>.</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lastRenderedPageBreak/>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w:t>
      </w:r>
      <w:r w:rsidR="00B03666">
        <w:rPr>
          <w:rStyle w:val="fontstyle01"/>
          <w:b/>
          <w:sz w:val="24"/>
          <w:szCs w:val="24"/>
        </w:rPr>
        <w:t xml:space="preserve">производственной (педагогической) практики 1 </w:t>
      </w:r>
      <w:r w:rsidR="008A7D50">
        <w:rPr>
          <w:rFonts w:ascii="Times New Roman" w:hAnsi="Times New Roman"/>
          <w:b/>
          <w:bCs/>
          <w:sz w:val="24"/>
          <w:szCs w:val="24"/>
        </w:rPr>
        <w:t>Б</w:t>
      </w:r>
      <w:proofErr w:type="gramStart"/>
      <w:r w:rsidR="008A7D50">
        <w:rPr>
          <w:rFonts w:ascii="Times New Roman" w:hAnsi="Times New Roman"/>
          <w:b/>
          <w:bCs/>
          <w:sz w:val="24"/>
          <w:szCs w:val="24"/>
        </w:rPr>
        <w:t>2</w:t>
      </w:r>
      <w:proofErr w:type="gramEnd"/>
      <w:r w:rsidR="008A7D50">
        <w:rPr>
          <w:rFonts w:ascii="Times New Roman" w:hAnsi="Times New Roman"/>
          <w:b/>
          <w:bCs/>
          <w:sz w:val="24"/>
          <w:szCs w:val="24"/>
        </w:rPr>
        <w:t>.О.02(П)</w:t>
      </w:r>
      <w:r w:rsidR="003D326F">
        <w:rPr>
          <w:rFonts w:ascii="Times New Roman" w:hAnsi="Times New Roman"/>
          <w:sz w:val="24"/>
          <w:szCs w:val="24"/>
        </w:rPr>
        <w:t xml:space="preserve">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bookmarkStart w:id="2" w:name="_GoBack"/>
      <w:bookmarkEnd w:id="2"/>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D0019"/>
    <w:multiLevelType w:val="hybridMultilevel"/>
    <w:tmpl w:val="8EE2DB1C"/>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6B27D1"/>
    <w:multiLevelType w:val="hybridMultilevel"/>
    <w:tmpl w:val="2334C65E"/>
    <w:lvl w:ilvl="0" w:tplc="15F477E6">
      <w:start w:val="1"/>
      <w:numFmt w:val="decimal"/>
      <w:lvlText w:val="%1."/>
      <w:lvlJc w:val="left"/>
      <w:pPr>
        <w:ind w:left="14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BD434B"/>
    <w:multiLevelType w:val="hybridMultilevel"/>
    <w:tmpl w:val="C6568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56B52"/>
    <w:multiLevelType w:val="hybridMultilevel"/>
    <w:tmpl w:val="D958B7AE"/>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8">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5"/>
  </w:num>
  <w:num w:numId="6">
    <w:abstractNumId w:val="3"/>
  </w:num>
  <w:num w:numId="7">
    <w:abstractNumId w:val="27"/>
  </w:num>
  <w:num w:numId="8">
    <w:abstractNumId w:val="6"/>
  </w:num>
  <w:num w:numId="9">
    <w:abstractNumId w:val="23"/>
  </w:num>
  <w:num w:numId="10">
    <w:abstractNumId w:val="10"/>
  </w:num>
  <w:num w:numId="11">
    <w:abstractNumId w:val="4"/>
  </w:num>
  <w:num w:numId="12">
    <w:abstractNumId w:val="22"/>
  </w:num>
  <w:num w:numId="13">
    <w:abstractNumId w:val="8"/>
  </w:num>
  <w:num w:numId="14">
    <w:abstractNumId w:val="26"/>
  </w:num>
  <w:num w:numId="15">
    <w:abstractNumId w:val="25"/>
  </w:num>
  <w:num w:numId="16">
    <w:abstractNumId w:val="9"/>
  </w:num>
  <w:num w:numId="17">
    <w:abstractNumId w:val="28"/>
  </w:num>
  <w:num w:numId="18">
    <w:abstractNumId w:val="12"/>
  </w:num>
  <w:num w:numId="19">
    <w:abstractNumId w:val="13"/>
  </w:num>
  <w:num w:numId="20">
    <w:abstractNumId w:val="15"/>
  </w:num>
  <w:num w:numId="21">
    <w:abstractNumId w:val="19"/>
  </w:num>
  <w:num w:numId="22">
    <w:abstractNumId w:val="18"/>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1E20"/>
    <w:rsid w:val="001C7613"/>
    <w:rsid w:val="001D1050"/>
    <w:rsid w:val="001E0232"/>
    <w:rsid w:val="002016C2"/>
    <w:rsid w:val="00201C62"/>
    <w:rsid w:val="00204D49"/>
    <w:rsid w:val="00220FD4"/>
    <w:rsid w:val="0022112F"/>
    <w:rsid w:val="00232924"/>
    <w:rsid w:val="00250576"/>
    <w:rsid w:val="0025201F"/>
    <w:rsid w:val="0025796E"/>
    <w:rsid w:val="00274BC8"/>
    <w:rsid w:val="00276066"/>
    <w:rsid w:val="0028540F"/>
    <w:rsid w:val="002B5024"/>
    <w:rsid w:val="002B6CEE"/>
    <w:rsid w:val="002C2E27"/>
    <w:rsid w:val="002D0064"/>
    <w:rsid w:val="002D2659"/>
    <w:rsid w:val="002D5034"/>
    <w:rsid w:val="002E1E45"/>
    <w:rsid w:val="002E239C"/>
    <w:rsid w:val="002F1E3B"/>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112"/>
    <w:rsid w:val="004237CC"/>
    <w:rsid w:val="004276CC"/>
    <w:rsid w:val="0043671C"/>
    <w:rsid w:val="00451F7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B6AA2"/>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368"/>
    <w:rsid w:val="007137F2"/>
    <w:rsid w:val="0072410A"/>
    <w:rsid w:val="0072640F"/>
    <w:rsid w:val="007310B6"/>
    <w:rsid w:val="0074340F"/>
    <w:rsid w:val="00745849"/>
    <w:rsid w:val="0074604E"/>
    <w:rsid w:val="00765588"/>
    <w:rsid w:val="00765871"/>
    <w:rsid w:val="007664A2"/>
    <w:rsid w:val="0076680B"/>
    <w:rsid w:val="007928D8"/>
    <w:rsid w:val="00795BAA"/>
    <w:rsid w:val="00796D9A"/>
    <w:rsid w:val="007A0B03"/>
    <w:rsid w:val="007A2919"/>
    <w:rsid w:val="007A3913"/>
    <w:rsid w:val="007A54C4"/>
    <w:rsid w:val="007B1CA6"/>
    <w:rsid w:val="007B47AA"/>
    <w:rsid w:val="007B7C85"/>
    <w:rsid w:val="007C10EB"/>
    <w:rsid w:val="007C223D"/>
    <w:rsid w:val="007C2914"/>
    <w:rsid w:val="007C424C"/>
    <w:rsid w:val="007D186A"/>
    <w:rsid w:val="007D1F77"/>
    <w:rsid w:val="007F05B9"/>
    <w:rsid w:val="007F431F"/>
    <w:rsid w:val="007F7884"/>
    <w:rsid w:val="007F795E"/>
    <w:rsid w:val="00803075"/>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A7D50"/>
    <w:rsid w:val="008C3F3B"/>
    <w:rsid w:val="008C783D"/>
    <w:rsid w:val="008D095E"/>
    <w:rsid w:val="008D24DD"/>
    <w:rsid w:val="008E0B19"/>
    <w:rsid w:val="008E3525"/>
    <w:rsid w:val="00902AF2"/>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70918"/>
    <w:rsid w:val="009A7A26"/>
    <w:rsid w:val="009B53F5"/>
    <w:rsid w:val="009B62B3"/>
    <w:rsid w:val="009C5E66"/>
    <w:rsid w:val="009D14C5"/>
    <w:rsid w:val="009D5199"/>
    <w:rsid w:val="009E1EDE"/>
    <w:rsid w:val="009F0315"/>
    <w:rsid w:val="009F3F77"/>
    <w:rsid w:val="00A31014"/>
    <w:rsid w:val="00A46470"/>
    <w:rsid w:val="00A47B74"/>
    <w:rsid w:val="00A81ED6"/>
    <w:rsid w:val="00A93757"/>
    <w:rsid w:val="00A95BCF"/>
    <w:rsid w:val="00AA5FA6"/>
    <w:rsid w:val="00AA6AE3"/>
    <w:rsid w:val="00AB63A6"/>
    <w:rsid w:val="00AB6EC2"/>
    <w:rsid w:val="00AC2220"/>
    <w:rsid w:val="00AC235A"/>
    <w:rsid w:val="00AD270E"/>
    <w:rsid w:val="00AD73CE"/>
    <w:rsid w:val="00AF0AB5"/>
    <w:rsid w:val="00B03666"/>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8EB"/>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7237"/>
    <w:rsid w:val="00F3369E"/>
    <w:rsid w:val="00F40C62"/>
    <w:rsid w:val="00F43202"/>
    <w:rsid w:val="00F61123"/>
    <w:rsid w:val="00F64742"/>
    <w:rsid w:val="00F661D9"/>
    <w:rsid w:val="00F8190B"/>
    <w:rsid w:val="00F8321C"/>
    <w:rsid w:val="00F83F06"/>
    <w:rsid w:val="00F91A75"/>
    <w:rsid w:val="00F9347A"/>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B3"/>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6">
    <w:name w:val="Strong"/>
    <w:basedOn w:val="a0"/>
    <w:uiPriority w:val="22"/>
    <w:qFormat/>
    <w:locked/>
    <w:rsid w:val="002D0064"/>
    <w:rPr>
      <w:b/>
      <w:bCs/>
    </w:rPr>
  </w:style>
  <w:style w:type="table" w:customStyle="1" w:styleId="12">
    <w:name w:val="Сетка таблицы1"/>
    <w:basedOn w:val="a1"/>
    <w:next w:val="af5"/>
    <w:uiPriority w:val="59"/>
    <w:rsid w:val="009B62B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4340F"/>
    <w:rPr>
      <w:color w:val="605E5C"/>
      <w:shd w:val="clear" w:color="auto" w:fill="E1DFDD"/>
    </w:rPr>
  </w:style>
  <w:style w:type="character" w:customStyle="1" w:styleId="ac">
    <w:name w:val="Абзац списка Знак"/>
    <w:link w:val="ab"/>
    <w:locked/>
    <w:rsid w:val="002F1E3B"/>
    <w:rPr>
      <w:lang w:eastAsia="en-US"/>
    </w:rPr>
  </w:style>
  <w:style w:type="character" w:customStyle="1" w:styleId="NoSpacingChar">
    <w:name w:val="No Spacing Char"/>
    <w:basedOn w:val="a0"/>
    <w:link w:val="13"/>
    <w:locked/>
    <w:rsid w:val="002F1E3B"/>
  </w:style>
  <w:style w:type="paragraph" w:customStyle="1" w:styleId="13">
    <w:name w:val="Без интервала1"/>
    <w:link w:val="NoSpacingChar"/>
    <w:rsid w:val="002F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8339">
      <w:bodyDiv w:val="1"/>
      <w:marLeft w:val="0"/>
      <w:marRight w:val="0"/>
      <w:marTop w:val="0"/>
      <w:marBottom w:val="0"/>
      <w:divBdr>
        <w:top w:val="none" w:sz="0" w:space="0" w:color="auto"/>
        <w:left w:val="none" w:sz="0" w:space="0" w:color="auto"/>
        <w:bottom w:val="none" w:sz="0" w:space="0" w:color="auto"/>
        <w:right w:val="none" w:sz="0" w:space="0" w:color="auto"/>
      </w:divBdr>
    </w:div>
    <w:div w:id="249584326">
      <w:bodyDiv w:val="1"/>
      <w:marLeft w:val="0"/>
      <w:marRight w:val="0"/>
      <w:marTop w:val="0"/>
      <w:marBottom w:val="0"/>
      <w:divBdr>
        <w:top w:val="none" w:sz="0" w:space="0" w:color="auto"/>
        <w:left w:val="none" w:sz="0" w:space="0" w:color="auto"/>
        <w:bottom w:val="none" w:sz="0" w:space="0" w:color="auto"/>
        <w:right w:val="none" w:sz="0" w:space="0" w:color="auto"/>
      </w:divBdr>
    </w:div>
    <w:div w:id="250313963">
      <w:bodyDiv w:val="1"/>
      <w:marLeft w:val="0"/>
      <w:marRight w:val="0"/>
      <w:marTop w:val="0"/>
      <w:marBottom w:val="0"/>
      <w:divBdr>
        <w:top w:val="none" w:sz="0" w:space="0" w:color="auto"/>
        <w:left w:val="none" w:sz="0" w:space="0" w:color="auto"/>
        <w:bottom w:val="none" w:sz="0" w:space="0" w:color="auto"/>
        <w:right w:val="none" w:sz="0" w:space="0" w:color="auto"/>
      </w:divBdr>
    </w:div>
    <w:div w:id="372384404">
      <w:bodyDiv w:val="1"/>
      <w:marLeft w:val="0"/>
      <w:marRight w:val="0"/>
      <w:marTop w:val="0"/>
      <w:marBottom w:val="0"/>
      <w:divBdr>
        <w:top w:val="none" w:sz="0" w:space="0" w:color="auto"/>
        <w:left w:val="none" w:sz="0" w:space="0" w:color="auto"/>
        <w:bottom w:val="none" w:sz="0" w:space="0" w:color="auto"/>
        <w:right w:val="none" w:sz="0" w:space="0" w:color="auto"/>
      </w:divBdr>
    </w:div>
    <w:div w:id="461004728">
      <w:bodyDiv w:val="1"/>
      <w:marLeft w:val="0"/>
      <w:marRight w:val="0"/>
      <w:marTop w:val="0"/>
      <w:marBottom w:val="0"/>
      <w:divBdr>
        <w:top w:val="none" w:sz="0" w:space="0" w:color="auto"/>
        <w:left w:val="none" w:sz="0" w:space="0" w:color="auto"/>
        <w:bottom w:val="none" w:sz="0" w:space="0" w:color="auto"/>
        <w:right w:val="none" w:sz="0" w:space="0" w:color="auto"/>
      </w:divBdr>
    </w:div>
    <w:div w:id="689839363">
      <w:bodyDiv w:val="1"/>
      <w:marLeft w:val="0"/>
      <w:marRight w:val="0"/>
      <w:marTop w:val="0"/>
      <w:marBottom w:val="0"/>
      <w:divBdr>
        <w:top w:val="none" w:sz="0" w:space="0" w:color="auto"/>
        <w:left w:val="none" w:sz="0" w:space="0" w:color="auto"/>
        <w:bottom w:val="none" w:sz="0" w:space="0" w:color="auto"/>
        <w:right w:val="none" w:sz="0" w:space="0" w:color="auto"/>
      </w:divBdr>
    </w:div>
    <w:div w:id="693775056">
      <w:bodyDiv w:val="1"/>
      <w:marLeft w:val="0"/>
      <w:marRight w:val="0"/>
      <w:marTop w:val="0"/>
      <w:marBottom w:val="0"/>
      <w:divBdr>
        <w:top w:val="none" w:sz="0" w:space="0" w:color="auto"/>
        <w:left w:val="none" w:sz="0" w:space="0" w:color="auto"/>
        <w:bottom w:val="none" w:sz="0" w:space="0" w:color="auto"/>
        <w:right w:val="none" w:sz="0" w:space="0" w:color="auto"/>
      </w:divBdr>
    </w:div>
    <w:div w:id="1022900142">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2495">
      <w:bodyDiv w:val="1"/>
      <w:marLeft w:val="0"/>
      <w:marRight w:val="0"/>
      <w:marTop w:val="0"/>
      <w:marBottom w:val="0"/>
      <w:divBdr>
        <w:top w:val="none" w:sz="0" w:space="0" w:color="auto"/>
        <w:left w:val="none" w:sz="0" w:space="0" w:color="auto"/>
        <w:bottom w:val="none" w:sz="0" w:space="0" w:color="auto"/>
        <w:right w:val="none" w:sz="0" w:space="0" w:color="auto"/>
      </w:divBdr>
    </w:div>
    <w:div w:id="1673221227">
      <w:bodyDiv w:val="1"/>
      <w:marLeft w:val="0"/>
      <w:marRight w:val="0"/>
      <w:marTop w:val="0"/>
      <w:marBottom w:val="0"/>
      <w:divBdr>
        <w:top w:val="none" w:sz="0" w:space="0" w:color="auto"/>
        <w:left w:val="none" w:sz="0" w:space="0" w:color="auto"/>
        <w:bottom w:val="none" w:sz="0" w:space="0" w:color="auto"/>
        <w:right w:val="none" w:sz="0" w:space="0" w:color="auto"/>
      </w:divBdr>
    </w:div>
    <w:div w:id="1919440559">
      <w:bodyDiv w:val="1"/>
      <w:marLeft w:val="0"/>
      <w:marRight w:val="0"/>
      <w:marTop w:val="0"/>
      <w:marBottom w:val="0"/>
      <w:divBdr>
        <w:top w:val="none" w:sz="0" w:space="0" w:color="auto"/>
        <w:left w:val="none" w:sz="0" w:space="0" w:color="auto"/>
        <w:bottom w:val="none" w:sz="0" w:space="0" w:color="auto"/>
        <w:right w:val="none" w:sz="0" w:space="0" w:color="auto"/>
      </w:divBdr>
    </w:div>
    <w:div w:id="1926842546">
      <w:bodyDiv w:val="1"/>
      <w:marLeft w:val="0"/>
      <w:marRight w:val="0"/>
      <w:marTop w:val="0"/>
      <w:marBottom w:val="0"/>
      <w:divBdr>
        <w:top w:val="none" w:sz="0" w:space="0" w:color="auto"/>
        <w:left w:val="none" w:sz="0" w:space="0" w:color="auto"/>
        <w:bottom w:val="none" w:sz="0" w:space="0" w:color="auto"/>
        <w:right w:val="none" w:sz="0" w:space="0" w:color="auto"/>
      </w:divBdr>
    </w:div>
    <w:div w:id="2007433451">
      <w:bodyDiv w:val="1"/>
      <w:marLeft w:val="0"/>
      <w:marRight w:val="0"/>
      <w:marTop w:val="0"/>
      <w:marBottom w:val="0"/>
      <w:divBdr>
        <w:top w:val="none" w:sz="0" w:space="0" w:color="auto"/>
        <w:left w:val="none" w:sz="0" w:space="0" w:color="auto"/>
        <w:bottom w:val="none" w:sz="0" w:space="0" w:color="auto"/>
        <w:right w:val="none" w:sz="0" w:space="0" w:color="auto"/>
      </w:divBdr>
    </w:div>
    <w:div w:id="213019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microsoft.com/office/2007/relationships/stylesWithEffects" Target="stylesWithEffect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8331</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Acer-15</cp:lastModifiedBy>
  <cp:revision>9</cp:revision>
  <cp:lastPrinted>2019-12-26T04:48:00Z</cp:lastPrinted>
  <dcterms:created xsi:type="dcterms:W3CDTF">2023-11-26T23:40:00Z</dcterms:created>
  <dcterms:modified xsi:type="dcterms:W3CDTF">2023-11-30T22:18:00Z</dcterms:modified>
</cp:coreProperties>
</file>